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42" w:rsidRDefault="006141D3">
      <w:pPr>
        <w:pStyle w:val="a3"/>
        <w:wordWrap/>
        <w:jc w:val="center"/>
      </w:pPr>
      <w:bookmarkStart w:id="0" w:name="_top"/>
      <w:bookmarkEnd w:id="0"/>
      <w:r>
        <w:rPr>
          <w:rFonts w:ascii="맑은 고딕" w:eastAsia="맑은 고딕"/>
          <w:b/>
          <w:sz w:val="48"/>
        </w:rPr>
        <w:t>노사</w:t>
      </w:r>
      <w:r>
        <w:rPr>
          <w:rFonts w:ascii="맑은 고딕" w:eastAsia="맑은 고딕"/>
          <w:b/>
          <w:sz w:val="48"/>
        </w:rPr>
        <w:t xml:space="preserve"> </w:t>
      </w:r>
      <w:r>
        <w:rPr>
          <w:rFonts w:ascii="맑은 고딕" w:eastAsia="맑은 고딕"/>
          <w:b/>
          <w:sz w:val="48"/>
        </w:rPr>
        <w:t>협의회</w:t>
      </w:r>
      <w:r>
        <w:rPr>
          <w:rFonts w:ascii="맑은 고딕" w:eastAsia="맑은 고딕"/>
          <w:b/>
          <w:sz w:val="48"/>
        </w:rPr>
        <w:t xml:space="preserve"> </w:t>
      </w:r>
      <w:r>
        <w:rPr>
          <w:rFonts w:ascii="맑은 고딕" w:eastAsia="맑은 고딕"/>
          <w:b/>
          <w:sz w:val="48"/>
        </w:rPr>
        <w:t>현황</w:t>
      </w:r>
    </w:p>
    <w:p w:rsidR="00A73F42" w:rsidRDefault="00A73F42">
      <w:pPr>
        <w:pStyle w:val="a3"/>
        <w:spacing w:line="360" w:lineRule="auto"/>
        <w:ind w:left="700" w:hanging="700"/>
      </w:pPr>
    </w:p>
    <w:p w:rsidR="00A73F42" w:rsidRDefault="006141D3">
      <w:pPr>
        <w:pStyle w:val="a3"/>
        <w:spacing w:line="360" w:lineRule="auto"/>
        <w:ind w:left="700" w:hanging="700"/>
      </w:pPr>
      <w:r>
        <w:rPr>
          <w:rFonts w:ascii="맑은 고딕"/>
          <w:sz w:val="26"/>
        </w:rPr>
        <w:t>∘</w:t>
      </w:r>
      <w:r>
        <w:rPr>
          <w:rFonts w:ascii="맑은 고딕" w:eastAsia="맑은 고딕"/>
          <w:sz w:val="26"/>
        </w:rPr>
        <w:t xml:space="preserve"> </w:t>
      </w:r>
      <w:proofErr w:type="gramStart"/>
      <w:r>
        <w:rPr>
          <w:rFonts w:ascii="맑은 고딕" w:eastAsia="맑은 고딕"/>
          <w:sz w:val="26"/>
        </w:rPr>
        <w:t>구성</w:t>
      </w:r>
      <w:r>
        <w:rPr>
          <w:rFonts w:ascii="맑은 고딕" w:eastAsia="맑은 고딕"/>
          <w:sz w:val="26"/>
        </w:rPr>
        <w:t xml:space="preserve"> :</w:t>
      </w:r>
      <w:proofErr w:type="gramEnd"/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사용자위원</w:t>
      </w:r>
      <w:r>
        <w:rPr>
          <w:rFonts w:ascii="맑은 고딕" w:eastAsia="맑은 고딕"/>
          <w:sz w:val="26"/>
        </w:rPr>
        <w:t xml:space="preserve"> 5</w:t>
      </w:r>
      <w:r>
        <w:rPr>
          <w:rFonts w:ascii="맑은 고딕" w:eastAsia="맑은 고딕"/>
          <w:sz w:val="26"/>
        </w:rPr>
        <w:t>명</w:t>
      </w:r>
      <w:r>
        <w:rPr>
          <w:rFonts w:ascii="맑은 고딕" w:eastAsia="맑은 고딕"/>
          <w:sz w:val="26"/>
        </w:rPr>
        <w:t xml:space="preserve">, </w:t>
      </w:r>
      <w:r>
        <w:rPr>
          <w:rFonts w:ascii="맑은 고딕" w:eastAsia="맑은 고딕"/>
          <w:sz w:val="26"/>
        </w:rPr>
        <w:t>근로자위원</w:t>
      </w:r>
      <w:r>
        <w:rPr>
          <w:rFonts w:ascii="맑은 고딕" w:eastAsia="맑은 고딕"/>
          <w:sz w:val="26"/>
        </w:rPr>
        <w:t xml:space="preserve"> 5</w:t>
      </w:r>
      <w:r>
        <w:rPr>
          <w:rFonts w:ascii="맑은 고딕" w:eastAsia="맑은 고딕"/>
          <w:sz w:val="26"/>
        </w:rPr>
        <w:t>명</w:t>
      </w:r>
      <w:r>
        <w:rPr>
          <w:rFonts w:ascii="맑은 고딕" w:eastAsia="맑은 고딕"/>
          <w:sz w:val="26"/>
        </w:rPr>
        <w:t xml:space="preserve"> </w:t>
      </w:r>
    </w:p>
    <w:p w:rsidR="00A73F42" w:rsidRDefault="006141D3">
      <w:pPr>
        <w:pStyle w:val="a3"/>
        <w:spacing w:line="360" w:lineRule="auto"/>
        <w:ind w:left="1236" w:hanging="1236"/>
        <w:rPr>
          <w:rFonts w:ascii="맑은 고딕" w:eastAsia="맑은 고딕"/>
          <w:sz w:val="26"/>
        </w:rPr>
      </w:pPr>
      <w:r>
        <w:rPr>
          <w:rFonts w:ascii="맑은 고딕"/>
          <w:sz w:val="26"/>
        </w:rPr>
        <w:t>∘</w:t>
      </w:r>
      <w:r>
        <w:rPr>
          <w:rFonts w:ascii="맑은 고딕" w:eastAsia="맑은 고딕"/>
          <w:sz w:val="26"/>
        </w:rPr>
        <w:t xml:space="preserve"> </w:t>
      </w:r>
      <w:proofErr w:type="gramStart"/>
      <w:r>
        <w:rPr>
          <w:rFonts w:ascii="맑은 고딕" w:eastAsia="맑은 고딕"/>
          <w:sz w:val="26"/>
        </w:rPr>
        <w:t>기능</w:t>
      </w:r>
      <w:r>
        <w:rPr>
          <w:rFonts w:ascii="맑은 고딕" w:eastAsia="맑은 고딕"/>
          <w:sz w:val="26"/>
        </w:rPr>
        <w:t xml:space="preserve"> :</w:t>
      </w:r>
      <w:proofErr w:type="gramEnd"/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pacing w:val="-4"/>
          <w:sz w:val="26"/>
        </w:rPr>
        <w:t>근로자</w:t>
      </w:r>
      <w:r>
        <w:rPr>
          <w:rFonts w:ascii="맑은 고딕" w:eastAsia="맑은 고딕"/>
          <w:spacing w:val="-4"/>
          <w:sz w:val="26"/>
        </w:rPr>
        <w:t xml:space="preserve"> </w:t>
      </w:r>
      <w:r>
        <w:rPr>
          <w:rFonts w:ascii="맑은 고딕" w:eastAsia="맑은 고딕"/>
          <w:spacing w:val="-4"/>
          <w:sz w:val="26"/>
        </w:rPr>
        <w:t>작업환경개선</w:t>
      </w:r>
      <w:r>
        <w:rPr>
          <w:rFonts w:ascii="맑은 고딕" w:eastAsia="맑은 고딕"/>
          <w:spacing w:val="-4"/>
          <w:sz w:val="26"/>
        </w:rPr>
        <w:t xml:space="preserve"> </w:t>
      </w:r>
      <w:r>
        <w:rPr>
          <w:rFonts w:ascii="맑은 고딕" w:eastAsia="맑은 고딕"/>
          <w:spacing w:val="-4"/>
          <w:sz w:val="26"/>
        </w:rPr>
        <w:t>및</w:t>
      </w:r>
      <w:r>
        <w:rPr>
          <w:rFonts w:ascii="맑은 고딕" w:eastAsia="맑은 고딕"/>
          <w:spacing w:val="-4"/>
          <w:sz w:val="26"/>
        </w:rPr>
        <w:t xml:space="preserve"> </w:t>
      </w:r>
      <w:r>
        <w:rPr>
          <w:rFonts w:ascii="맑은 고딕" w:eastAsia="맑은 고딕"/>
          <w:spacing w:val="-4"/>
          <w:sz w:val="26"/>
        </w:rPr>
        <w:t>건강증진</w:t>
      </w:r>
      <w:r>
        <w:rPr>
          <w:rFonts w:ascii="맑은 고딕" w:eastAsia="맑은 고딕"/>
          <w:spacing w:val="-4"/>
          <w:sz w:val="26"/>
        </w:rPr>
        <w:t xml:space="preserve">, </w:t>
      </w:r>
      <w:r>
        <w:rPr>
          <w:rFonts w:ascii="맑은 고딕" w:eastAsia="맑은 고딕"/>
          <w:spacing w:val="-4"/>
          <w:sz w:val="26"/>
        </w:rPr>
        <w:t>인사</w:t>
      </w:r>
      <w:r>
        <w:rPr>
          <w:rFonts w:ascii="맑은 고딕" w:eastAsia="맑은 고딕"/>
          <w:spacing w:val="-4"/>
          <w:sz w:val="26"/>
        </w:rPr>
        <w:t>·</w:t>
      </w:r>
      <w:r>
        <w:rPr>
          <w:rFonts w:ascii="맑은 고딕" w:eastAsia="맑은 고딕"/>
          <w:spacing w:val="-4"/>
          <w:sz w:val="26"/>
        </w:rPr>
        <w:t>노무관리</w:t>
      </w:r>
      <w:r>
        <w:rPr>
          <w:rFonts w:ascii="맑은 고딕" w:eastAsia="맑은 고딕"/>
          <w:spacing w:val="-4"/>
          <w:sz w:val="26"/>
        </w:rPr>
        <w:t xml:space="preserve"> </w:t>
      </w:r>
      <w:r>
        <w:rPr>
          <w:rFonts w:ascii="맑은 고딕" w:eastAsia="맑은 고딕"/>
          <w:spacing w:val="-4"/>
          <w:sz w:val="26"/>
        </w:rPr>
        <w:t>관련</w:t>
      </w:r>
      <w:r>
        <w:rPr>
          <w:rFonts w:ascii="맑은 고딕" w:eastAsia="맑은 고딕"/>
          <w:spacing w:val="-4"/>
          <w:sz w:val="26"/>
        </w:rPr>
        <w:t xml:space="preserve"> </w:t>
      </w:r>
      <w:r>
        <w:rPr>
          <w:rFonts w:ascii="맑은 고딕" w:eastAsia="맑은 고딕"/>
          <w:spacing w:val="-4"/>
          <w:sz w:val="26"/>
        </w:rPr>
        <w:t>제도개선</w:t>
      </w:r>
      <w:r>
        <w:rPr>
          <w:rFonts w:ascii="맑은 고딕" w:eastAsia="맑은 고딕"/>
          <w:spacing w:val="-4"/>
          <w:sz w:val="26"/>
        </w:rPr>
        <w:t xml:space="preserve">, </w:t>
      </w:r>
      <w:r>
        <w:rPr>
          <w:rFonts w:ascii="맑은 고딕" w:eastAsia="맑은 고딕"/>
          <w:spacing w:val="-4"/>
          <w:sz w:val="26"/>
        </w:rPr>
        <w:t>인력의</w:t>
      </w:r>
      <w:r>
        <w:rPr>
          <w:rFonts w:ascii="맑은 고딕"/>
          <w:sz w:val="26"/>
        </w:rPr>
        <w:t xml:space="preserve"> </w:t>
      </w:r>
      <w:r>
        <w:rPr>
          <w:rFonts w:ascii="맑은 고딕" w:eastAsia="맑은 고딕"/>
          <w:spacing w:val="-1"/>
          <w:sz w:val="26"/>
        </w:rPr>
        <w:t>배치</w:t>
      </w:r>
      <w:r>
        <w:rPr>
          <w:rFonts w:ascii="맑은 고딕" w:eastAsia="맑은 고딕"/>
          <w:spacing w:val="-1"/>
          <w:sz w:val="26"/>
        </w:rPr>
        <w:t>·</w:t>
      </w:r>
      <w:r>
        <w:rPr>
          <w:rFonts w:ascii="맑은 고딕" w:eastAsia="맑은 고딕"/>
          <w:spacing w:val="-1"/>
          <w:sz w:val="26"/>
        </w:rPr>
        <w:t>전환</w:t>
      </w:r>
      <w:r>
        <w:rPr>
          <w:rFonts w:ascii="맑은 고딕" w:eastAsia="맑은 고딕"/>
          <w:spacing w:val="-1"/>
          <w:sz w:val="26"/>
        </w:rPr>
        <w:t xml:space="preserve"> </w:t>
      </w:r>
      <w:r>
        <w:rPr>
          <w:rFonts w:ascii="맑은 고딕" w:eastAsia="맑은 고딕"/>
          <w:spacing w:val="-1"/>
          <w:sz w:val="26"/>
        </w:rPr>
        <w:t>등</w:t>
      </w:r>
      <w:r>
        <w:rPr>
          <w:rFonts w:ascii="맑은 고딕" w:eastAsia="맑은 고딕"/>
          <w:spacing w:val="-1"/>
          <w:sz w:val="26"/>
        </w:rPr>
        <w:t xml:space="preserve"> </w:t>
      </w:r>
      <w:r>
        <w:rPr>
          <w:rFonts w:ascii="맑은 고딕" w:eastAsia="맑은 고딕"/>
          <w:spacing w:val="-1"/>
          <w:sz w:val="26"/>
        </w:rPr>
        <w:t>고용조정의</w:t>
      </w:r>
      <w:r>
        <w:rPr>
          <w:rFonts w:ascii="맑은 고딕" w:eastAsia="맑은 고딕"/>
          <w:spacing w:val="-1"/>
          <w:sz w:val="26"/>
        </w:rPr>
        <w:t xml:space="preserve"> </w:t>
      </w:r>
      <w:r>
        <w:rPr>
          <w:rFonts w:ascii="맑은 고딕" w:eastAsia="맑은 고딕"/>
          <w:spacing w:val="-1"/>
          <w:sz w:val="26"/>
        </w:rPr>
        <w:t>일반원칙</w:t>
      </w:r>
      <w:r>
        <w:rPr>
          <w:rFonts w:ascii="맑은 고딕" w:eastAsia="맑은 고딕"/>
          <w:spacing w:val="-1"/>
          <w:sz w:val="26"/>
        </w:rPr>
        <w:t xml:space="preserve">, </w:t>
      </w:r>
      <w:r>
        <w:rPr>
          <w:rFonts w:ascii="맑은 고딕" w:eastAsia="맑은 고딕"/>
          <w:spacing w:val="-1"/>
          <w:sz w:val="26"/>
        </w:rPr>
        <w:t>임금</w:t>
      </w:r>
      <w:r>
        <w:rPr>
          <w:rFonts w:ascii="맑은 고딕" w:eastAsia="맑은 고딕"/>
          <w:spacing w:val="-1"/>
          <w:sz w:val="26"/>
        </w:rPr>
        <w:t xml:space="preserve"> </w:t>
      </w:r>
      <w:r>
        <w:rPr>
          <w:rFonts w:ascii="맑은 고딕" w:eastAsia="맑은 고딕"/>
          <w:spacing w:val="-1"/>
          <w:sz w:val="26"/>
        </w:rPr>
        <w:t>지불방법</w:t>
      </w:r>
      <w:r>
        <w:rPr>
          <w:rFonts w:ascii="맑은 고딕" w:eastAsia="맑은 고딕"/>
          <w:spacing w:val="-1"/>
          <w:sz w:val="26"/>
        </w:rPr>
        <w:t>·</w:t>
      </w:r>
      <w:r>
        <w:rPr>
          <w:rFonts w:ascii="맑은 고딕" w:eastAsia="맑은 고딕"/>
          <w:spacing w:val="-1"/>
          <w:sz w:val="26"/>
        </w:rPr>
        <w:t>체계</w:t>
      </w:r>
      <w:r>
        <w:rPr>
          <w:rFonts w:ascii="맑은 고딕" w:eastAsia="맑은 고딕"/>
          <w:spacing w:val="-1"/>
          <w:sz w:val="26"/>
        </w:rPr>
        <w:t>·</w:t>
      </w:r>
      <w:r>
        <w:rPr>
          <w:rFonts w:ascii="맑은 고딕" w:eastAsia="맑은 고딕"/>
          <w:spacing w:val="-1"/>
          <w:sz w:val="26"/>
        </w:rPr>
        <w:t>구조</w:t>
      </w:r>
      <w:r>
        <w:rPr>
          <w:rFonts w:ascii="맑은 고딕" w:eastAsia="맑은 고딕"/>
          <w:spacing w:val="-1"/>
          <w:sz w:val="26"/>
        </w:rPr>
        <w:t xml:space="preserve"> </w:t>
      </w:r>
      <w:r>
        <w:rPr>
          <w:rFonts w:ascii="맑은 고딕" w:eastAsia="맑은 고딕"/>
          <w:spacing w:val="-1"/>
          <w:sz w:val="26"/>
        </w:rPr>
        <w:t>관련</w:t>
      </w:r>
      <w:r>
        <w:rPr>
          <w:rFonts w:ascii="맑은 고딕" w:eastAsia="맑은 고딕"/>
          <w:spacing w:val="-1"/>
          <w:sz w:val="26"/>
        </w:rPr>
        <w:t xml:space="preserve"> </w:t>
      </w:r>
      <w:r>
        <w:rPr>
          <w:rFonts w:ascii="맑은 고딕" w:eastAsia="맑은 고딕"/>
          <w:spacing w:val="-1"/>
          <w:sz w:val="26"/>
        </w:rPr>
        <w:t>제도</w:t>
      </w:r>
      <w:r>
        <w:rPr>
          <w:rFonts w:ascii="맑은 고딕" w:eastAsia="맑은 고딕"/>
          <w:sz w:val="26"/>
        </w:rPr>
        <w:t>개선</w:t>
      </w:r>
      <w:r>
        <w:rPr>
          <w:rFonts w:ascii="맑은 고딕" w:eastAsia="맑은 고딕"/>
          <w:sz w:val="26"/>
        </w:rPr>
        <w:t xml:space="preserve">, </w:t>
      </w:r>
      <w:r>
        <w:rPr>
          <w:rFonts w:ascii="맑은 고딕" w:eastAsia="맑은 고딕"/>
          <w:sz w:val="26"/>
        </w:rPr>
        <w:t>작업</w:t>
      </w:r>
      <w:r>
        <w:rPr>
          <w:rFonts w:ascii="맑은 고딕" w:eastAsia="맑은 고딕"/>
          <w:sz w:val="26"/>
        </w:rPr>
        <w:t>·</w:t>
      </w:r>
      <w:r>
        <w:rPr>
          <w:rFonts w:ascii="맑은 고딕" w:eastAsia="맑은 고딕"/>
          <w:sz w:val="26"/>
        </w:rPr>
        <w:t>휴게시간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운영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등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협의</w:t>
      </w:r>
      <w:r>
        <w:rPr>
          <w:rFonts w:ascii="맑은 고딕" w:eastAsia="맑은 고딕"/>
          <w:sz w:val="26"/>
        </w:rPr>
        <w:t xml:space="preserve"> </w:t>
      </w:r>
    </w:p>
    <w:p w:rsidR="006141D3" w:rsidRDefault="006141D3">
      <w:pPr>
        <w:pStyle w:val="a3"/>
        <w:spacing w:line="360" w:lineRule="auto"/>
        <w:ind w:left="1236" w:hanging="1236"/>
        <w:rPr>
          <w:rFonts w:ascii="맑은 고딕" w:eastAsia="맑은 고딕"/>
          <w:sz w:val="26"/>
        </w:rPr>
      </w:pPr>
      <w:bookmarkStart w:id="1" w:name="_GoBack"/>
      <w:bookmarkEnd w:id="1"/>
    </w:p>
    <w:p w:rsidR="006141D3" w:rsidRDefault="006141D3">
      <w:pPr>
        <w:pStyle w:val="a3"/>
        <w:spacing w:line="360" w:lineRule="auto"/>
        <w:ind w:left="1236" w:hanging="1236"/>
        <w:rPr>
          <w:rFonts w:ascii="맑은 고딕" w:eastAsia="맑은 고딕"/>
          <w:sz w:val="26"/>
        </w:rPr>
      </w:pPr>
    </w:p>
    <w:p w:rsidR="006141D3" w:rsidRDefault="006141D3">
      <w:pPr>
        <w:pStyle w:val="a3"/>
        <w:spacing w:line="360" w:lineRule="auto"/>
        <w:ind w:left="1236" w:hanging="1236"/>
        <w:rPr>
          <w:rFonts w:ascii="맑은 고딕" w:eastAsia="맑은 고딕"/>
          <w:sz w:val="26"/>
        </w:rPr>
      </w:pPr>
    </w:p>
    <w:p w:rsidR="006141D3" w:rsidRDefault="006141D3">
      <w:pPr>
        <w:pStyle w:val="a3"/>
        <w:spacing w:line="360" w:lineRule="auto"/>
        <w:ind w:left="1236" w:hanging="1236"/>
        <w:rPr>
          <w:rFonts w:ascii="맑은 고딕" w:eastAsia="맑은 고딕"/>
          <w:sz w:val="26"/>
        </w:rPr>
      </w:pPr>
    </w:p>
    <w:p w:rsidR="006141D3" w:rsidRDefault="006141D3">
      <w:pPr>
        <w:pStyle w:val="a3"/>
        <w:spacing w:line="360" w:lineRule="auto"/>
        <w:ind w:left="1236" w:hanging="1236"/>
        <w:rPr>
          <w:rFonts w:ascii="맑은 고딕" w:eastAsia="맑은 고딕"/>
          <w:sz w:val="26"/>
        </w:rPr>
      </w:pPr>
    </w:p>
    <w:p w:rsidR="006141D3" w:rsidRDefault="006141D3">
      <w:pPr>
        <w:pStyle w:val="a3"/>
        <w:spacing w:line="360" w:lineRule="auto"/>
        <w:ind w:left="1236" w:hanging="1236"/>
        <w:rPr>
          <w:rFonts w:ascii="맑은 고딕" w:eastAsia="맑은 고딕"/>
          <w:sz w:val="26"/>
        </w:rPr>
      </w:pPr>
    </w:p>
    <w:p w:rsidR="006141D3" w:rsidRDefault="006141D3">
      <w:pPr>
        <w:pStyle w:val="a3"/>
        <w:spacing w:line="360" w:lineRule="auto"/>
        <w:ind w:left="1236" w:hanging="1236"/>
        <w:rPr>
          <w:rFonts w:ascii="맑은 고딕" w:eastAsia="맑은 고딕"/>
          <w:sz w:val="26"/>
        </w:rPr>
      </w:pPr>
    </w:p>
    <w:p w:rsidR="006141D3" w:rsidRDefault="006141D3">
      <w:pPr>
        <w:pStyle w:val="a3"/>
        <w:spacing w:line="360" w:lineRule="auto"/>
        <w:ind w:left="1236" w:hanging="1236"/>
        <w:rPr>
          <w:rFonts w:ascii="맑은 고딕" w:eastAsia="맑은 고딕"/>
          <w:sz w:val="26"/>
        </w:rPr>
      </w:pPr>
    </w:p>
    <w:p w:rsidR="006141D3" w:rsidRDefault="006141D3">
      <w:pPr>
        <w:pStyle w:val="a3"/>
        <w:spacing w:line="360" w:lineRule="auto"/>
        <w:ind w:left="1236" w:hanging="1236"/>
        <w:rPr>
          <w:rFonts w:ascii="맑은 고딕" w:eastAsia="맑은 고딕"/>
          <w:sz w:val="26"/>
        </w:rPr>
      </w:pPr>
    </w:p>
    <w:p w:rsidR="006141D3" w:rsidRDefault="006141D3">
      <w:pPr>
        <w:pStyle w:val="a3"/>
        <w:spacing w:line="360" w:lineRule="auto"/>
        <w:ind w:left="1236" w:hanging="1236"/>
        <w:rPr>
          <w:rFonts w:ascii="맑은 고딕" w:eastAsia="맑은 고딕"/>
          <w:sz w:val="26"/>
        </w:rPr>
      </w:pPr>
    </w:p>
    <w:p w:rsidR="006141D3" w:rsidRDefault="006141D3">
      <w:pPr>
        <w:pStyle w:val="a3"/>
        <w:spacing w:line="360" w:lineRule="auto"/>
        <w:ind w:left="1236" w:hanging="1236"/>
        <w:rPr>
          <w:rFonts w:ascii="맑은 고딕" w:eastAsia="맑은 고딕"/>
          <w:sz w:val="26"/>
        </w:rPr>
      </w:pPr>
    </w:p>
    <w:p w:rsidR="006141D3" w:rsidRDefault="006141D3">
      <w:pPr>
        <w:pStyle w:val="a3"/>
        <w:spacing w:line="360" w:lineRule="auto"/>
        <w:ind w:left="1236" w:hanging="1236"/>
        <w:rPr>
          <w:rFonts w:ascii="맑은 고딕" w:eastAsia="맑은 고딕"/>
          <w:sz w:val="26"/>
        </w:rPr>
      </w:pPr>
    </w:p>
    <w:p w:rsidR="006141D3" w:rsidRDefault="006141D3">
      <w:pPr>
        <w:pStyle w:val="a3"/>
        <w:spacing w:line="360" w:lineRule="auto"/>
        <w:ind w:left="1236" w:hanging="1236"/>
      </w:pPr>
    </w:p>
    <w:p w:rsidR="00A73F42" w:rsidRDefault="006141D3">
      <w:pPr>
        <w:pStyle w:val="a3"/>
        <w:spacing w:line="360" w:lineRule="auto"/>
        <w:ind w:left="700" w:hanging="700"/>
      </w:pPr>
      <w:r>
        <w:rPr>
          <w:rFonts w:ascii="맑은 고딕"/>
          <w:sz w:val="26"/>
        </w:rPr>
        <w:lastRenderedPageBreak/>
        <w:t>∘</w:t>
      </w:r>
      <w:r>
        <w:rPr>
          <w:rFonts w:ascii="맑은 고딕" w:eastAsia="맑은 고딕"/>
          <w:sz w:val="26"/>
        </w:rPr>
        <w:t xml:space="preserve"> 2019</w:t>
      </w:r>
      <w:r>
        <w:rPr>
          <w:rFonts w:ascii="맑은 고딕" w:eastAsia="맑은 고딕"/>
          <w:sz w:val="26"/>
        </w:rPr>
        <w:t>년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노사협의회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운영현황</w:t>
      </w:r>
    </w:p>
    <w:tbl>
      <w:tblPr>
        <w:tblOverlap w:val="never"/>
        <w:tblW w:w="954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26"/>
        <w:gridCol w:w="2641"/>
        <w:gridCol w:w="4621"/>
        <w:gridCol w:w="1056"/>
      </w:tblGrid>
      <w:tr w:rsidR="00A73F42">
        <w:trPr>
          <w:trHeight w:val="426"/>
        </w:trPr>
        <w:tc>
          <w:tcPr>
            <w:tcW w:w="122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구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분</w:t>
            </w:r>
          </w:p>
        </w:tc>
        <w:tc>
          <w:tcPr>
            <w:tcW w:w="264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협의사항</w:t>
            </w:r>
          </w:p>
        </w:tc>
        <w:tc>
          <w:tcPr>
            <w:tcW w:w="46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협의결과</w:t>
            </w:r>
          </w:p>
        </w:tc>
        <w:tc>
          <w:tcPr>
            <w:tcW w:w="10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이행결과</w:t>
            </w:r>
          </w:p>
        </w:tc>
      </w:tr>
      <w:tr w:rsidR="00A73F42">
        <w:trPr>
          <w:trHeight w:val="799"/>
        </w:trPr>
        <w:tc>
          <w:tcPr>
            <w:tcW w:w="122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1/4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임시</w:t>
            </w:r>
          </w:p>
        </w:tc>
        <w:tc>
          <w:tcPr>
            <w:tcW w:w="26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구성기준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확대에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따른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구성원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조정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사용자측</w:t>
            </w:r>
            <w:r>
              <w:rPr>
                <w:rFonts w:ascii="맑은 고딕" w:eastAsia="맑은 고딕"/>
              </w:rPr>
              <w:t>·</w:t>
            </w:r>
            <w:proofErr w:type="spellStart"/>
            <w:r>
              <w:rPr>
                <w:rFonts w:ascii="맑은 고딕" w:eastAsia="맑은 고딕"/>
              </w:rPr>
              <w:t>근로자측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위원</w:t>
            </w:r>
            <w:r>
              <w:rPr>
                <w:rFonts w:ascii="맑은 고딕" w:eastAsia="맑은 고딕"/>
              </w:rPr>
              <w:t xml:space="preserve"> 1</w:t>
            </w:r>
            <w:r>
              <w:rPr>
                <w:rFonts w:ascii="맑은 고딕" w:eastAsia="맑은 고딕"/>
              </w:rPr>
              <w:t>명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추가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선출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6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2019</w:t>
            </w:r>
            <w:r>
              <w:rPr>
                <w:sz w:val="20"/>
              </w:rPr>
              <w:t>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복무지침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변경</w:t>
            </w:r>
          </w:p>
        </w:tc>
        <w:tc>
          <w:tcPr>
            <w:tcW w:w="462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가족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사랑의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날</w:t>
            </w:r>
            <w:r>
              <w:rPr>
                <w:rFonts w:ascii="맑은 고딕" w:eastAsia="맑은 고딕"/>
              </w:rPr>
              <w:t xml:space="preserve"> PC off </w:t>
            </w:r>
            <w:r>
              <w:rPr>
                <w:rFonts w:ascii="맑은 고딕" w:eastAsia="맑은 고딕"/>
              </w:rPr>
              <w:t>제도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경조사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휴가일수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반영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복무위반자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제재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강화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등</w:t>
            </w:r>
          </w:p>
        </w:tc>
        <w:tc>
          <w:tcPr>
            <w:tcW w:w="10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6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직급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직군별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직원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호칭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개선</w:t>
            </w:r>
          </w:p>
        </w:tc>
        <w:tc>
          <w:tcPr>
            <w:tcW w:w="462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보류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차기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협의회</w:t>
            </w:r>
            <w:r>
              <w:rPr>
                <w:rFonts w:ascii="맑은 고딕" w:eastAsia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재논의</w:t>
            </w:r>
            <w:proofErr w:type="spellEnd"/>
            <w:r>
              <w:rPr>
                <w:rFonts w:ascii="맑은 고딕" w:eastAsia="맑은 고딕"/>
              </w:rPr>
              <w:t>)</w:t>
            </w:r>
          </w:p>
        </w:tc>
        <w:tc>
          <w:tcPr>
            <w:tcW w:w="105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1/4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정기</w:t>
            </w:r>
          </w:p>
        </w:tc>
        <w:tc>
          <w:tcPr>
            <w:tcW w:w="2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6"/>
              <w:wordWrap/>
              <w:spacing w:line="312" w:lineRule="auto"/>
            </w:pPr>
            <w:r>
              <w:rPr>
                <w:sz w:val="20"/>
              </w:rPr>
              <w:t>창립기념일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기념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우수직원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표창인원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결정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표창인원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최대</w:t>
            </w:r>
            <w:r>
              <w:rPr>
                <w:rFonts w:ascii="맑은 고딕" w:eastAsia="맑은 고딕"/>
              </w:rPr>
              <w:t xml:space="preserve"> 28</w:t>
            </w:r>
            <w:r>
              <w:rPr>
                <w:rFonts w:ascii="맑은 고딕" w:eastAsia="맑은 고딕"/>
              </w:rPr>
              <w:t>명으로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결정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2/4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정기</w:t>
            </w:r>
          </w:p>
        </w:tc>
        <w:tc>
          <w:tcPr>
            <w:tcW w:w="26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연가보상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기준일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확정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연가사용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촉진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proofErr w:type="gramStart"/>
            <w:r>
              <w:rPr>
                <w:rFonts w:ascii="맑은 고딕" w:eastAsia="맑은 고딕"/>
              </w:rPr>
              <w:t>정규직</w:t>
            </w:r>
            <w:r>
              <w:rPr>
                <w:rFonts w:ascii="맑은 고딕" w:eastAsia="맑은 고딕"/>
              </w:rPr>
              <w:t xml:space="preserve"> :</w:t>
            </w:r>
            <w:proofErr w:type="gramEnd"/>
            <w:r>
              <w:rPr>
                <w:rFonts w:ascii="맑은 고딕" w:eastAsia="맑은 고딕"/>
              </w:rPr>
              <w:t xml:space="preserve"> 1</w:t>
            </w:r>
            <w:r>
              <w:rPr>
                <w:rFonts w:ascii="맑은 고딕" w:eastAsia="맑은 고딕"/>
              </w:rPr>
              <w:t>일</w:t>
            </w:r>
            <w:r>
              <w:rPr>
                <w:rFonts w:ascii="맑은 고딕" w:eastAsia="맑은 고딕"/>
              </w:rPr>
              <w:t xml:space="preserve"> / </w:t>
            </w:r>
            <w:proofErr w:type="spellStart"/>
            <w:r>
              <w:rPr>
                <w:rFonts w:ascii="맑은 고딕" w:eastAsia="맑은 고딕"/>
              </w:rPr>
              <w:t>공무직</w:t>
            </w:r>
            <w:proofErr w:type="spellEnd"/>
            <w:r>
              <w:rPr>
                <w:rFonts w:ascii="맑은 고딕" w:eastAsia="맑은 고딕"/>
              </w:rPr>
              <w:t>·</w:t>
            </w: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 xml:space="preserve"> : 3</w:t>
            </w:r>
            <w:r>
              <w:rPr>
                <w:rFonts w:ascii="맑은 고딕" w:eastAsia="맑은 고딕"/>
              </w:rPr>
              <w:t>일</w:t>
            </w:r>
            <w:r>
              <w:rPr>
                <w:rFonts w:ascii="맑은 고딕" w:eastAsia="맑은 고딕"/>
              </w:rPr>
              <w:t xml:space="preserve"> / </w:t>
            </w:r>
            <w:r>
              <w:rPr>
                <w:rFonts w:ascii="맑은 고딕" w:eastAsia="맑은 고딕"/>
              </w:rPr>
              <w:t>전문강사직</w:t>
            </w:r>
            <w:r>
              <w:rPr>
                <w:rFonts w:ascii="맑은 고딕" w:eastAsia="맑은 고딕"/>
              </w:rPr>
              <w:t xml:space="preserve"> : 1</w:t>
            </w:r>
            <w:r>
              <w:rPr>
                <w:rFonts w:ascii="맑은 고딕" w:eastAsia="맑은 고딕"/>
              </w:rPr>
              <w:t>일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6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직급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직군별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직원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호칭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개선</w:t>
            </w:r>
          </w:p>
        </w:tc>
        <w:tc>
          <w:tcPr>
            <w:tcW w:w="462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>- 3</w:t>
            </w:r>
            <w:r>
              <w:rPr>
                <w:rFonts w:ascii="맑은 고딕" w:eastAsia="맑은 고딕"/>
              </w:rPr>
              <w:t>급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부장</w:t>
            </w:r>
            <w:r>
              <w:rPr>
                <w:rFonts w:ascii="맑은 고딕" w:eastAsia="맑은 고딕"/>
              </w:rPr>
              <w:t>), 4</w:t>
            </w:r>
            <w:r>
              <w:rPr>
                <w:rFonts w:ascii="맑은 고딕" w:eastAsia="맑은 고딕"/>
              </w:rPr>
              <w:t>급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차장</w:t>
            </w:r>
            <w:r>
              <w:rPr>
                <w:rFonts w:ascii="맑은 고딕" w:eastAsia="맑은 고딕"/>
              </w:rPr>
              <w:t>), 5</w:t>
            </w:r>
            <w:r>
              <w:rPr>
                <w:rFonts w:ascii="맑은 고딕" w:eastAsia="맑은 고딕"/>
              </w:rPr>
              <w:t>급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선임</w:t>
            </w:r>
            <w:r>
              <w:rPr>
                <w:rFonts w:ascii="맑은 고딕" w:eastAsia="맑은 고딕"/>
              </w:rPr>
              <w:t>), 6</w:t>
            </w:r>
            <w:r>
              <w:rPr>
                <w:rFonts w:ascii="맑은 고딕" w:eastAsia="맑은 고딕"/>
              </w:rPr>
              <w:t>급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대리</w:t>
            </w:r>
            <w:r>
              <w:rPr>
                <w:rFonts w:ascii="맑은 고딕" w:eastAsia="맑은 고딕"/>
              </w:rPr>
              <w:t xml:space="preserve">), </w:t>
            </w:r>
            <w:r>
              <w:rPr>
                <w:rFonts w:ascii="맑은 고딕" w:eastAsia="맑은 고딕"/>
                <w:spacing w:val="-4"/>
              </w:rPr>
              <w:t>7</w:t>
            </w:r>
            <w:r>
              <w:rPr>
                <w:rFonts w:ascii="맑은 고딕" w:eastAsia="맑은 고딕"/>
                <w:spacing w:val="-4"/>
              </w:rPr>
              <w:t>급</w:t>
            </w:r>
            <w:r>
              <w:rPr>
                <w:rFonts w:ascii="맑은 고딕" w:eastAsia="맑은 고딕"/>
                <w:spacing w:val="-4"/>
              </w:rPr>
              <w:t>(</w:t>
            </w:r>
            <w:r>
              <w:rPr>
                <w:rFonts w:ascii="맑은 고딕" w:eastAsia="맑은 고딕"/>
                <w:spacing w:val="-4"/>
              </w:rPr>
              <w:t>주임</w:t>
            </w:r>
            <w:r>
              <w:rPr>
                <w:rFonts w:ascii="맑은 고딕" w:eastAsia="맑은 고딕"/>
                <w:spacing w:val="-4"/>
              </w:rPr>
              <w:t xml:space="preserve">), </w:t>
            </w:r>
            <w:proofErr w:type="spellStart"/>
            <w:r>
              <w:rPr>
                <w:rFonts w:ascii="맑은 고딕" w:eastAsia="맑은 고딕"/>
                <w:spacing w:val="-4"/>
              </w:rPr>
              <w:t>공무직</w:t>
            </w:r>
            <w:proofErr w:type="spellEnd"/>
            <w:r>
              <w:rPr>
                <w:rFonts w:ascii="맑은 고딕" w:eastAsia="맑은 고딕"/>
                <w:spacing w:val="-4"/>
              </w:rPr>
              <w:t>·</w:t>
            </w:r>
            <w:proofErr w:type="spellStart"/>
            <w:r>
              <w:rPr>
                <w:rFonts w:ascii="맑은 고딕" w:eastAsia="맑은 고딕"/>
                <w:spacing w:val="-4"/>
              </w:rPr>
              <w:t>기간직</w:t>
            </w:r>
            <w:proofErr w:type="spellEnd"/>
            <w:r>
              <w:rPr>
                <w:rFonts w:ascii="맑은 고딕" w:eastAsia="맑은 고딕"/>
                <w:spacing w:val="-4"/>
              </w:rPr>
              <w:t>(</w:t>
            </w:r>
            <w:r>
              <w:rPr>
                <w:rFonts w:ascii="맑은 고딕" w:eastAsia="맑은 고딕"/>
                <w:spacing w:val="-4"/>
              </w:rPr>
              <w:t>주임</w:t>
            </w:r>
            <w:r>
              <w:rPr>
                <w:rFonts w:ascii="맑은 고딕" w:eastAsia="맑은 고딕"/>
                <w:spacing w:val="-4"/>
              </w:rPr>
              <w:t xml:space="preserve">), </w:t>
            </w:r>
            <w:r>
              <w:rPr>
                <w:rFonts w:ascii="맑은 고딕" w:eastAsia="맑은 고딕"/>
                <w:spacing w:val="-4"/>
              </w:rPr>
              <w:t>전문강사직</w:t>
            </w:r>
            <w:r>
              <w:rPr>
                <w:rFonts w:ascii="맑은 고딕" w:eastAsia="맑은 고딕"/>
                <w:spacing w:val="-4"/>
              </w:rPr>
              <w:t>(</w:t>
            </w:r>
            <w:r>
              <w:rPr>
                <w:rFonts w:ascii="맑은 고딕" w:eastAsia="맑은 고딕"/>
                <w:spacing w:val="-4"/>
              </w:rPr>
              <w:t>강사</w:t>
            </w:r>
            <w:r>
              <w:rPr>
                <w:rFonts w:ascii="맑은 고딕" w:eastAsia="맑은 고딕"/>
                <w:spacing w:val="-4"/>
              </w:rPr>
              <w:t>)</w:t>
            </w:r>
          </w:p>
        </w:tc>
        <w:tc>
          <w:tcPr>
            <w:tcW w:w="10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6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명예고용평등감독관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신청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추천</w:t>
            </w:r>
          </w:p>
        </w:tc>
        <w:tc>
          <w:tcPr>
            <w:tcW w:w="462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proofErr w:type="spellStart"/>
            <w:r>
              <w:rPr>
                <w:rFonts w:ascii="맑은 고딕" w:eastAsia="맑은 고딕"/>
              </w:rPr>
              <w:t>경영지원팀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조</w:t>
            </w:r>
            <w:r>
              <w:rPr>
                <w:rFonts w:ascii="맑은 고딕" w:eastAsia="맑은 고딕"/>
              </w:rPr>
              <w:t>O</w:t>
            </w:r>
            <w:r>
              <w:rPr>
                <w:rFonts w:ascii="맑은 고딕" w:eastAsia="맑은 고딕"/>
              </w:rPr>
              <w:t>연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대리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결정</w:t>
            </w:r>
            <w:r>
              <w:rPr>
                <w:rFonts w:ascii="맑은 고딕" w:eastAsia="맑은 고딕"/>
              </w:rPr>
              <w:t xml:space="preserve"> </w:t>
            </w:r>
          </w:p>
        </w:tc>
        <w:tc>
          <w:tcPr>
            <w:tcW w:w="105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3/4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정기</w:t>
            </w:r>
          </w:p>
        </w:tc>
        <w:tc>
          <w:tcPr>
            <w:tcW w:w="26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9"/>
              <w:spacing w:line="312" w:lineRule="auto"/>
            </w:pPr>
            <w:proofErr w:type="spellStart"/>
            <w:r>
              <w:rPr>
                <w:sz w:val="20"/>
              </w:rPr>
              <w:t>공무직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기간직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근무체계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개편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근무체계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개편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근로시간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단축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단계별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시행계획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원안대로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협의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539"/>
        </w:trPr>
        <w:tc>
          <w:tcPr>
            <w:tcW w:w="122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6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9"/>
              <w:spacing w:line="312" w:lineRule="auto"/>
            </w:pPr>
            <w:proofErr w:type="spellStart"/>
            <w:r>
              <w:rPr>
                <w:sz w:val="20"/>
              </w:rPr>
              <w:t>근로자측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의장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선출</w:t>
            </w:r>
          </w:p>
        </w:tc>
        <w:tc>
          <w:tcPr>
            <w:tcW w:w="462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이</w:t>
            </w:r>
            <w:r>
              <w:rPr>
                <w:rFonts w:ascii="맑은 고딕" w:eastAsia="맑은 고딕"/>
              </w:rPr>
              <w:t>O</w:t>
            </w:r>
            <w:r>
              <w:rPr>
                <w:rFonts w:ascii="맑은 고딕" w:eastAsia="맑은 고딕"/>
              </w:rPr>
              <w:t>우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의장</w:t>
            </w:r>
            <w:r>
              <w:rPr>
                <w:rFonts w:ascii="맑은 고딕" w:eastAsia="맑은 고딕"/>
              </w:rPr>
              <w:t xml:space="preserve">), </w:t>
            </w:r>
            <w:r>
              <w:rPr>
                <w:rFonts w:ascii="맑은 고딕" w:eastAsia="맑은 고딕"/>
              </w:rPr>
              <w:t>배</w:t>
            </w:r>
            <w:r>
              <w:rPr>
                <w:rFonts w:ascii="맑은 고딕" w:eastAsia="맑은 고딕"/>
              </w:rPr>
              <w:t>O</w:t>
            </w:r>
            <w:r>
              <w:rPr>
                <w:rFonts w:ascii="맑은 고딕" w:eastAsia="맑은 고딕"/>
              </w:rPr>
              <w:t>수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간사</w:t>
            </w:r>
            <w:r>
              <w:rPr>
                <w:rFonts w:ascii="맑은 고딕" w:eastAsia="맑은 고딕"/>
              </w:rPr>
              <w:t xml:space="preserve">) </w:t>
            </w:r>
            <w:r>
              <w:rPr>
                <w:rFonts w:ascii="맑은 고딕" w:eastAsia="맑은 고딕"/>
              </w:rPr>
              <w:t>선출</w:t>
            </w:r>
          </w:p>
        </w:tc>
        <w:tc>
          <w:tcPr>
            <w:tcW w:w="105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1003"/>
        </w:trPr>
        <w:tc>
          <w:tcPr>
            <w:tcW w:w="122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4/4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정기</w:t>
            </w:r>
          </w:p>
        </w:tc>
        <w:tc>
          <w:tcPr>
            <w:tcW w:w="26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고충처리위원회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선임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고충처리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절차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홍보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</w:rPr>
              <w:t xml:space="preserve"> - </w:t>
            </w:r>
            <w:proofErr w:type="gramStart"/>
            <w:r>
              <w:rPr>
                <w:rFonts w:ascii="맑은 고딕" w:eastAsia="맑은 고딕"/>
              </w:rPr>
              <w:t>사용자측</w:t>
            </w:r>
            <w:r>
              <w:rPr>
                <w:rFonts w:ascii="맑은 고딕" w:eastAsia="맑은 고딕"/>
              </w:rPr>
              <w:t xml:space="preserve"> :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이</w:t>
            </w:r>
            <w:r>
              <w:rPr>
                <w:rFonts w:ascii="맑은 고딕" w:eastAsia="맑은 고딕"/>
              </w:rPr>
              <w:t>O</w:t>
            </w:r>
            <w:r>
              <w:rPr>
                <w:rFonts w:ascii="맑은 고딕" w:eastAsia="맑은 고딕"/>
              </w:rPr>
              <w:t>익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양</w:t>
            </w:r>
            <w:r>
              <w:rPr>
                <w:rFonts w:ascii="맑은 고딕" w:eastAsia="맑은 고딕"/>
              </w:rPr>
              <w:t>O</w:t>
            </w:r>
            <w:r>
              <w:rPr>
                <w:rFonts w:ascii="맑은 고딕" w:eastAsia="맑은 고딕"/>
              </w:rPr>
              <w:t>균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신</w:t>
            </w:r>
            <w:r>
              <w:rPr>
                <w:rFonts w:ascii="맑은 고딕" w:eastAsia="맑은 고딕"/>
              </w:rPr>
              <w:t>O</w:t>
            </w:r>
            <w:r>
              <w:rPr>
                <w:rFonts w:ascii="맑은 고딕" w:eastAsia="맑은 고딕"/>
              </w:rPr>
              <w:t>순</w:t>
            </w:r>
          </w:p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 - </w:t>
            </w:r>
            <w:proofErr w:type="spellStart"/>
            <w:proofErr w:type="gramStart"/>
            <w:r>
              <w:rPr>
                <w:rFonts w:ascii="맑은 고딕" w:eastAsia="맑은 고딕"/>
              </w:rPr>
              <w:t>근로자측</w:t>
            </w:r>
            <w:proofErr w:type="spellEnd"/>
            <w:r>
              <w:rPr>
                <w:rFonts w:ascii="맑은 고딕" w:eastAsia="맑은 고딕"/>
              </w:rPr>
              <w:t xml:space="preserve"> :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이</w:t>
            </w:r>
            <w:r>
              <w:rPr>
                <w:rFonts w:ascii="맑은 고딕" w:eastAsia="맑은 고딕"/>
              </w:rPr>
              <w:t>O</w:t>
            </w:r>
            <w:r>
              <w:rPr>
                <w:rFonts w:ascii="맑은 고딕" w:eastAsia="맑은 고딕"/>
              </w:rPr>
              <w:t>우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배</w:t>
            </w:r>
            <w:r>
              <w:rPr>
                <w:rFonts w:ascii="맑은 고딕" w:eastAsia="맑은 고딕"/>
              </w:rPr>
              <w:t>O</w:t>
            </w:r>
            <w:r>
              <w:rPr>
                <w:rFonts w:ascii="맑은 고딕" w:eastAsia="맑은 고딕"/>
              </w:rPr>
              <w:t>수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서</w:t>
            </w:r>
            <w:r>
              <w:rPr>
                <w:rFonts w:ascii="맑은 고딕" w:eastAsia="맑은 고딕"/>
              </w:rPr>
              <w:t>O</w:t>
            </w:r>
            <w:r>
              <w:rPr>
                <w:rFonts w:ascii="맑은 고딕" w:eastAsia="맑은 고딕"/>
              </w:rPr>
              <w:t>경</w:t>
            </w:r>
          </w:p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 - </w:t>
            </w:r>
            <w:proofErr w:type="gramStart"/>
            <w:r>
              <w:rPr>
                <w:rFonts w:ascii="맑은 고딕" w:eastAsia="맑은 고딕"/>
              </w:rPr>
              <w:t>명예고충처리위원</w:t>
            </w:r>
            <w:r>
              <w:rPr>
                <w:rFonts w:ascii="맑은 고딕" w:eastAsia="맑은 고딕"/>
              </w:rPr>
              <w:t xml:space="preserve"> :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은</w:t>
            </w:r>
            <w:r>
              <w:rPr>
                <w:rFonts w:ascii="맑은 고딕" w:eastAsia="맑은 고딕"/>
              </w:rPr>
              <w:t>O</w:t>
            </w:r>
            <w:r>
              <w:rPr>
                <w:rFonts w:ascii="맑은 고딕" w:eastAsia="맑은 고딕"/>
              </w:rPr>
              <w:t>희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43"/>
        </w:trPr>
        <w:tc>
          <w:tcPr>
            <w:tcW w:w="1226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641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직원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평가급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지급에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관한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사항</w:t>
            </w:r>
          </w:p>
        </w:tc>
        <w:tc>
          <w:tcPr>
            <w:tcW w:w="4622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282" w:hanging="282"/>
              <w:jc w:val="left"/>
            </w:pPr>
            <w:r>
              <w:rPr>
                <w:rFonts w:ascii="맑은 고딕" w:eastAsia="맑은 고딕"/>
              </w:rPr>
              <w:t xml:space="preserve"> - </w:t>
            </w:r>
            <w:r>
              <w:rPr>
                <w:rFonts w:ascii="맑은 고딕" w:eastAsia="맑은 고딕"/>
              </w:rPr>
              <w:t>정규직</w:t>
            </w:r>
            <w:r>
              <w:rPr>
                <w:rFonts w:ascii="맑은 고딕" w:eastAsia="맑은 고딕"/>
              </w:rPr>
              <w:t>(200</w:t>
            </w:r>
            <w:r>
              <w:rPr>
                <w:rFonts w:ascii="맑은 고딕"/>
              </w:rPr>
              <w:t>∼</w:t>
            </w:r>
            <w:r>
              <w:rPr>
                <w:rFonts w:ascii="맑은 고딕" w:eastAsia="맑은 고딕"/>
              </w:rPr>
              <w:t xml:space="preserve">150% </w:t>
            </w:r>
            <w:r>
              <w:rPr>
                <w:rFonts w:ascii="맑은 고딕" w:eastAsia="맑은 고딕"/>
              </w:rPr>
              <w:t>차등지급</w:t>
            </w:r>
            <w:r>
              <w:rPr>
                <w:rFonts w:ascii="맑은 고딕" w:eastAsia="맑은 고딕"/>
              </w:rPr>
              <w:t xml:space="preserve">) </w:t>
            </w:r>
            <w:r>
              <w:rPr>
                <w:rFonts w:ascii="맑은 고딕" w:eastAsia="맑은 고딕"/>
              </w:rPr>
              <w:t>外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기본급</w:t>
            </w:r>
            <w:r>
              <w:rPr>
                <w:rFonts w:ascii="맑은 고딕" w:eastAsia="맑은 고딕"/>
              </w:rPr>
              <w:t xml:space="preserve"> 80% </w:t>
            </w:r>
            <w:r>
              <w:rPr>
                <w:rFonts w:ascii="맑은 고딕" w:eastAsia="맑은 고딕"/>
              </w:rPr>
              <w:t>지급</w:t>
            </w:r>
          </w:p>
        </w:tc>
        <w:tc>
          <w:tcPr>
            <w:tcW w:w="1056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</w:tbl>
    <w:p w:rsidR="00A73F42" w:rsidRDefault="00A73F42" w:rsidP="006141D3">
      <w:pPr>
        <w:pStyle w:val="a3"/>
        <w:spacing w:line="360" w:lineRule="auto"/>
        <w:rPr>
          <w:rFonts w:hint="eastAsia"/>
        </w:rPr>
      </w:pPr>
    </w:p>
    <w:p w:rsidR="00A73F42" w:rsidRDefault="00A73F42" w:rsidP="006141D3">
      <w:pPr>
        <w:pStyle w:val="a3"/>
        <w:spacing w:line="360" w:lineRule="auto"/>
      </w:pPr>
    </w:p>
    <w:p w:rsidR="00A73F42" w:rsidRDefault="006141D3" w:rsidP="006141D3">
      <w:pPr>
        <w:pStyle w:val="a3"/>
        <w:spacing w:line="360" w:lineRule="auto"/>
      </w:pPr>
      <w:r>
        <w:rPr>
          <w:rFonts w:ascii="맑은 고딕"/>
          <w:sz w:val="26"/>
        </w:rPr>
        <w:t>∘</w:t>
      </w:r>
      <w:r>
        <w:rPr>
          <w:rFonts w:ascii="맑은 고딕" w:eastAsia="맑은 고딕"/>
          <w:sz w:val="26"/>
        </w:rPr>
        <w:t xml:space="preserve"> 2020</w:t>
      </w:r>
      <w:r>
        <w:rPr>
          <w:rFonts w:ascii="맑은 고딕" w:eastAsia="맑은 고딕"/>
          <w:sz w:val="26"/>
        </w:rPr>
        <w:t>년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노사협의회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운영현황</w:t>
      </w:r>
    </w:p>
    <w:tbl>
      <w:tblPr>
        <w:tblOverlap w:val="never"/>
        <w:tblW w:w="954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26"/>
        <w:gridCol w:w="2641"/>
        <w:gridCol w:w="4621"/>
        <w:gridCol w:w="1056"/>
      </w:tblGrid>
      <w:tr w:rsidR="00A73F42">
        <w:trPr>
          <w:trHeight w:val="426"/>
        </w:trPr>
        <w:tc>
          <w:tcPr>
            <w:tcW w:w="122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구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분</w:t>
            </w:r>
          </w:p>
        </w:tc>
        <w:tc>
          <w:tcPr>
            <w:tcW w:w="264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협의사항</w:t>
            </w:r>
          </w:p>
        </w:tc>
        <w:tc>
          <w:tcPr>
            <w:tcW w:w="46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협의결과</w:t>
            </w:r>
          </w:p>
        </w:tc>
        <w:tc>
          <w:tcPr>
            <w:tcW w:w="10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이행결과</w:t>
            </w:r>
          </w:p>
        </w:tc>
      </w:tr>
      <w:tr w:rsidR="00A73F42">
        <w:trPr>
          <w:trHeight w:val="799"/>
        </w:trPr>
        <w:tc>
          <w:tcPr>
            <w:tcW w:w="122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1/4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임시</w:t>
            </w:r>
          </w:p>
        </w:tc>
        <w:tc>
          <w:tcPr>
            <w:tcW w:w="26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>년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공무직</w:t>
            </w:r>
            <w:proofErr w:type="spellEnd"/>
            <w:r>
              <w:rPr>
                <w:sz w:val="20"/>
              </w:rPr>
              <w:t>·</w:t>
            </w:r>
            <w:r>
              <w:rPr>
                <w:sz w:val="20"/>
              </w:rPr>
              <w:t>임시직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임금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수당지급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proofErr w:type="spellStart"/>
            <w:r>
              <w:rPr>
                <w:rFonts w:ascii="맑은 고딕" w:eastAsia="맑은 고딕"/>
              </w:rPr>
              <w:t>공무직</w:t>
            </w:r>
            <w:proofErr w:type="spellEnd"/>
            <w:r>
              <w:rPr>
                <w:rFonts w:ascii="맑은 고딕" w:eastAsia="맑은 고딕"/>
              </w:rPr>
              <w:t>·</w:t>
            </w:r>
            <w:r>
              <w:rPr>
                <w:rFonts w:ascii="맑은 고딕" w:eastAsia="맑은 고딕"/>
              </w:rPr>
              <w:t>임시직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임금지급방식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변경</w:t>
            </w:r>
          </w:p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proofErr w:type="spellStart"/>
            <w:r>
              <w:rPr>
                <w:rFonts w:ascii="맑은 고딕" w:eastAsia="맑은 고딕"/>
              </w:rPr>
              <w:t>공무직</w:t>
            </w:r>
            <w:proofErr w:type="spellEnd"/>
            <w:r>
              <w:rPr>
                <w:rFonts w:ascii="맑은 고딕" w:eastAsia="맑은 고딕"/>
              </w:rPr>
              <w:t>·</w:t>
            </w:r>
            <w:r>
              <w:rPr>
                <w:rFonts w:ascii="맑은 고딕" w:eastAsia="맑은 고딕"/>
              </w:rPr>
              <w:t>임시직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가족수당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및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자녀학비보조수당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지급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6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>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복무지침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변경</w:t>
            </w:r>
          </w:p>
        </w:tc>
        <w:tc>
          <w:tcPr>
            <w:tcW w:w="462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경조사별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휴가일수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변경</w:t>
            </w:r>
            <w:r>
              <w:rPr>
                <w:rFonts w:ascii="맑은 고딕" w:eastAsia="맑은 고딕"/>
              </w:rPr>
              <w:t xml:space="preserve">, </w:t>
            </w:r>
            <w:proofErr w:type="spellStart"/>
            <w:r>
              <w:rPr>
                <w:rFonts w:ascii="맑은 고딕" w:eastAsia="맑은 고딕"/>
              </w:rPr>
              <w:t>체육사업팀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당직근무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대상자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변경</w:t>
            </w:r>
            <w:r>
              <w:rPr>
                <w:rFonts w:ascii="맑은 고딕" w:eastAsia="맑은 고딕"/>
              </w:rPr>
              <w:t xml:space="preserve">, </w:t>
            </w:r>
            <w:proofErr w:type="spellStart"/>
            <w:r>
              <w:rPr>
                <w:rFonts w:ascii="맑은 고딕" w:eastAsia="맑은 고딕"/>
              </w:rPr>
              <w:t>급량비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집행방식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변경</w:t>
            </w:r>
          </w:p>
        </w:tc>
        <w:tc>
          <w:tcPr>
            <w:tcW w:w="10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6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>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상생</w:t>
            </w:r>
            <w:r>
              <w:rPr>
                <w:sz w:val="20"/>
              </w:rPr>
              <w:t>·</w:t>
            </w:r>
            <w:r>
              <w:rPr>
                <w:sz w:val="20"/>
              </w:rPr>
              <w:t>협력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노사관계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추진전략</w:t>
            </w:r>
          </w:p>
        </w:tc>
        <w:tc>
          <w:tcPr>
            <w:tcW w:w="462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상생</w:t>
            </w:r>
            <w:r>
              <w:rPr>
                <w:rFonts w:ascii="맑은 고딕" w:eastAsia="맑은 고딕"/>
              </w:rPr>
              <w:t>·</w:t>
            </w:r>
            <w:r>
              <w:rPr>
                <w:rFonts w:ascii="맑은 고딕" w:eastAsia="맑은 고딕"/>
              </w:rPr>
              <w:t>협력의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노사관계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구축</w:t>
            </w:r>
          </w:p>
        </w:tc>
        <w:tc>
          <w:tcPr>
            <w:tcW w:w="10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6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proofErr w:type="spellStart"/>
            <w:r>
              <w:rPr>
                <w:sz w:val="20"/>
              </w:rPr>
              <w:t>가족돌봄휴가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신설</w:t>
            </w:r>
          </w:p>
        </w:tc>
        <w:tc>
          <w:tcPr>
            <w:tcW w:w="462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/>
              </w:rPr>
              <w:t xml:space="preserve">- </w:t>
            </w:r>
            <w:proofErr w:type="spellStart"/>
            <w:r>
              <w:rPr>
                <w:rFonts w:ascii="맑은 고딕" w:eastAsia="맑은 고딕"/>
              </w:rPr>
              <w:t>가족돌봄휴가</w:t>
            </w:r>
            <w:proofErr w:type="spellEnd"/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최대</w:t>
            </w:r>
            <w:r>
              <w:rPr>
                <w:rFonts w:ascii="맑은 고딕" w:eastAsia="맑은 고딕"/>
              </w:rPr>
              <w:t xml:space="preserve"> 10</w:t>
            </w:r>
            <w:r>
              <w:rPr>
                <w:rFonts w:ascii="맑은 고딕" w:eastAsia="맑은 고딕"/>
              </w:rPr>
              <w:t>일</w:t>
            </w:r>
            <w:r>
              <w:rPr>
                <w:rFonts w:ascii="맑은 고딕" w:eastAsia="맑은 고딕"/>
              </w:rPr>
              <w:t xml:space="preserve">) </w:t>
            </w:r>
            <w:r>
              <w:rPr>
                <w:rFonts w:ascii="맑은 고딕" w:eastAsia="맑은 고딕"/>
              </w:rPr>
              <w:t>신설</w:t>
            </w:r>
          </w:p>
        </w:tc>
        <w:tc>
          <w:tcPr>
            <w:tcW w:w="10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6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휴업기간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중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상여금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지급</w:t>
            </w:r>
          </w:p>
        </w:tc>
        <w:tc>
          <w:tcPr>
            <w:tcW w:w="462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사용자의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귀책사유로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휴업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발생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평균임금의</w:t>
            </w:r>
            <w:r>
              <w:rPr>
                <w:rFonts w:ascii="맑은 고딕" w:eastAsia="맑은 고딕"/>
              </w:rPr>
              <w:t xml:space="preserve"> 100</w:t>
            </w:r>
            <w:r>
              <w:rPr>
                <w:rFonts w:ascii="맑은 고딕" w:eastAsia="맑은 고딕"/>
              </w:rPr>
              <w:t>분의</w:t>
            </w:r>
            <w:r>
              <w:rPr>
                <w:rFonts w:ascii="맑은 고딕" w:eastAsia="맑은 고딕"/>
              </w:rPr>
              <w:t xml:space="preserve"> 70 </w:t>
            </w:r>
            <w:r>
              <w:rPr>
                <w:rFonts w:ascii="맑은 고딕" w:eastAsia="맑은 고딕"/>
              </w:rPr>
              <w:t>휴업수당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지급</w:t>
            </w:r>
          </w:p>
        </w:tc>
        <w:tc>
          <w:tcPr>
            <w:tcW w:w="105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1/4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정기</w:t>
            </w:r>
          </w:p>
        </w:tc>
        <w:tc>
          <w:tcPr>
            <w:tcW w:w="2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6"/>
              <w:wordWrap/>
              <w:spacing w:line="312" w:lineRule="auto"/>
            </w:pPr>
            <w:r>
              <w:rPr>
                <w:sz w:val="20"/>
              </w:rPr>
              <w:t>창립기념일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기념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우수직원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표창인원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결정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표창인원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총</w:t>
            </w:r>
            <w:r>
              <w:rPr>
                <w:rFonts w:ascii="맑은 고딕" w:eastAsia="맑은 고딕"/>
              </w:rPr>
              <w:t xml:space="preserve"> 28</w:t>
            </w:r>
            <w:r>
              <w:rPr>
                <w:rFonts w:ascii="맑은 고딕" w:eastAsia="맑은 고딕"/>
              </w:rPr>
              <w:t>명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이내로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결정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6"/>
              <w:wordWrap/>
              <w:spacing w:line="312" w:lineRule="auto"/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>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연간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교육훈련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계획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직급별</w:t>
            </w:r>
            <w:r>
              <w:rPr>
                <w:rFonts w:ascii="맑은 고딕" w:eastAsia="맑은 고딕"/>
              </w:rPr>
              <w:t>·</w:t>
            </w:r>
            <w:proofErr w:type="spellStart"/>
            <w:r>
              <w:rPr>
                <w:rFonts w:ascii="맑은 고딕" w:eastAsia="맑은 고딕"/>
              </w:rPr>
              <w:t>직무별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맞춤형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교육훈련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확대</w:t>
            </w:r>
          </w:p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교육훈련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실적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근무평정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반영</w:t>
            </w:r>
            <w:r>
              <w:rPr>
                <w:rFonts w:ascii="맑은 고딕" w:eastAsia="맑은 고딕"/>
              </w:rPr>
              <w:t>(20%)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806"/>
        </w:trPr>
        <w:tc>
          <w:tcPr>
            <w:tcW w:w="122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2/4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정기</w:t>
            </w:r>
          </w:p>
        </w:tc>
        <w:tc>
          <w:tcPr>
            <w:tcW w:w="2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>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연가보상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기준일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확정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연가사용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촉진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proofErr w:type="gramStart"/>
            <w:r>
              <w:rPr>
                <w:rFonts w:ascii="맑은 고딕" w:eastAsia="맑은 고딕"/>
              </w:rPr>
              <w:t>정규직</w:t>
            </w:r>
            <w:r>
              <w:rPr>
                <w:rFonts w:ascii="맑은 고딕" w:eastAsia="맑은 고딕"/>
              </w:rPr>
              <w:t xml:space="preserve"> :</w:t>
            </w:r>
            <w:proofErr w:type="gramEnd"/>
            <w:r>
              <w:rPr>
                <w:rFonts w:ascii="맑은 고딕" w:eastAsia="맑은 고딕"/>
              </w:rPr>
              <w:t xml:space="preserve"> 1</w:t>
            </w:r>
            <w:r>
              <w:rPr>
                <w:rFonts w:ascii="맑은 고딕" w:eastAsia="맑은 고딕"/>
              </w:rPr>
              <w:t>일</w:t>
            </w:r>
            <w:r>
              <w:rPr>
                <w:rFonts w:ascii="맑은 고딕" w:eastAsia="맑은 고딕"/>
              </w:rPr>
              <w:t xml:space="preserve"> / </w:t>
            </w:r>
            <w:proofErr w:type="spellStart"/>
            <w:r>
              <w:rPr>
                <w:rFonts w:ascii="맑은 고딕" w:eastAsia="맑은 고딕"/>
              </w:rPr>
              <w:t>공무직</w:t>
            </w:r>
            <w:proofErr w:type="spellEnd"/>
            <w:r>
              <w:rPr>
                <w:rFonts w:ascii="맑은 고딕" w:eastAsia="맑은 고딕"/>
              </w:rPr>
              <w:t xml:space="preserve"> : 3</w:t>
            </w:r>
            <w:r>
              <w:rPr>
                <w:rFonts w:ascii="맑은 고딕" w:eastAsia="맑은 고딕"/>
              </w:rPr>
              <w:t>일</w:t>
            </w:r>
            <w:r>
              <w:rPr>
                <w:rFonts w:ascii="맑은 고딕" w:eastAsia="맑은 고딕"/>
              </w:rPr>
              <w:t xml:space="preserve"> / </w:t>
            </w: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 xml:space="preserve"> : 2</w:t>
            </w:r>
            <w:r>
              <w:rPr>
                <w:rFonts w:ascii="맑은 고딕" w:eastAsia="맑은 고딕"/>
              </w:rPr>
              <w:t>일</w:t>
            </w:r>
            <w:r>
              <w:rPr>
                <w:rFonts w:ascii="맑은 고딕" w:eastAsia="맑은 고딕"/>
              </w:rPr>
              <w:t xml:space="preserve"> / </w:t>
            </w:r>
            <w:r>
              <w:rPr>
                <w:rFonts w:ascii="맑은 고딕" w:eastAsia="맑은 고딕"/>
              </w:rPr>
              <w:t>전문강사직</w:t>
            </w:r>
            <w:r>
              <w:rPr>
                <w:rFonts w:ascii="맑은 고딕" w:eastAsia="맑은 고딕"/>
              </w:rPr>
              <w:t xml:space="preserve"> : 1</w:t>
            </w:r>
            <w:r>
              <w:rPr>
                <w:rFonts w:ascii="맑은 고딕" w:eastAsia="맑은 고딕"/>
              </w:rPr>
              <w:t>일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proofErr w:type="spellStart"/>
            <w:r>
              <w:rPr>
                <w:sz w:val="20"/>
              </w:rPr>
              <w:t>휴직자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복무관리지침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제정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proofErr w:type="spellStart"/>
            <w:r>
              <w:rPr>
                <w:rFonts w:ascii="맑은 고딕" w:eastAsia="맑은 고딕"/>
              </w:rPr>
              <w:t>휴직자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복무상황신고서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제출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799"/>
        </w:trPr>
        <w:tc>
          <w:tcPr>
            <w:tcW w:w="122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4/4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정기</w:t>
            </w:r>
          </w:p>
        </w:tc>
        <w:tc>
          <w:tcPr>
            <w:tcW w:w="26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>년</w:t>
            </w:r>
            <w:r>
              <w:rPr>
                <w:sz w:val="20"/>
              </w:rPr>
              <w:t>(2019</w:t>
            </w:r>
            <w:r>
              <w:rPr>
                <w:sz w:val="20"/>
              </w:rPr>
              <w:t>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경영성과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>직원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성과급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지급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left"/>
            </w:pPr>
            <w:r>
              <w:rPr>
                <w:rFonts w:ascii="맑은 고딕" w:eastAsia="맑은 고딕"/>
              </w:rPr>
              <w:t>일반직</w:t>
            </w:r>
            <w:r>
              <w:rPr>
                <w:rFonts w:ascii="맑은 고딕" w:eastAsia="맑은 고딕"/>
              </w:rPr>
              <w:t>/</w:t>
            </w:r>
            <w:r>
              <w:rPr>
                <w:rFonts w:ascii="맑은 고딕" w:eastAsia="맑은 고딕"/>
              </w:rPr>
              <w:t>기술직</w:t>
            </w:r>
            <w:r>
              <w:rPr>
                <w:rFonts w:ascii="맑은 고딕" w:eastAsia="맑은 고딕"/>
              </w:rPr>
              <w:t>/</w:t>
            </w:r>
            <w:proofErr w:type="spellStart"/>
            <w:proofErr w:type="gramStart"/>
            <w:r>
              <w:rPr>
                <w:rFonts w:ascii="맑은 고딕" w:eastAsia="맑은 고딕"/>
              </w:rPr>
              <w:t>공무직</w:t>
            </w:r>
            <w:proofErr w:type="spellEnd"/>
            <w:r>
              <w:rPr>
                <w:rFonts w:ascii="맑은 고딕" w:eastAsia="맑은 고딕"/>
              </w:rPr>
              <w:t xml:space="preserve"> :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원안가결</w:t>
            </w:r>
          </w:p>
          <w:p w:rsidR="00A73F42" w:rsidRDefault="006141D3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left"/>
            </w:pPr>
            <w:proofErr w:type="spellStart"/>
            <w:r>
              <w:rPr>
                <w:rFonts w:ascii="맑은 고딕" w:eastAsia="맑은 고딕"/>
              </w:rPr>
              <w:t>정원외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직원</w:t>
            </w:r>
            <w:r>
              <w:rPr>
                <w:rFonts w:ascii="맑은 고딕" w:eastAsia="맑은 고딕"/>
              </w:rPr>
              <w:t>(</w:t>
            </w:r>
            <w:proofErr w:type="spellStart"/>
            <w:r>
              <w:rPr>
                <w:rFonts w:ascii="맑은 고딕" w:eastAsia="맑은 고딕"/>
              </w:rPr>
              <w:t>기간직</w:t>
            </w:r>
            <w:proofErr w:type="spellEnd"/>
            <w:r>
              <w:rPr>
                <w:rFonts w:ascii="맑은 고딕" w:eastAsia="맑은 고딕"/>
              </w:rPr>
              <w:t>/</w:t>
            </w:r>
            <w:r>
              <w:rPr>
                <w:rFonts w:ascii="맑은 고딕" w:eastAsia="맑은 고딕"/>
              </w:rPr>
              <w:t>전문강사직</w:t>
            </w:r>
            <w:proofErr w:type="gramStart"/>
            <w:r>
              <w:rPr>
                <w:rFonts w:ascii="맑은 고딕" w:eastAsia="맑은 고딕"/>
              </w:rPr>
              <w:t>) :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</w:p>
          <w:p w:rsidR="00A73F42" w:rsidRDefault="006141D3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left"/>
            </w:pPr>
            <w:r>
              <w:rPr>
                <w:rFonts w:ascii="맑은 고딕" w:eastAsia="맑은 고딕"/>
              </w:rPr>
              <w:t>기본급</w:t>
            </w:r>
            <w:r>
              <w:rPr>
                <w:rFonts w:ascii="맑은 고딕" w:eastAsia="맑은 고딕"/>
              </w:rPr>
              <w:t xml:space="preserve"> 200% </w:t>
            </w:r>
            <w:r>
              <w:rPr>
                <w:rFonts w:ascii="맑은 고딕" w:eastAsia="맑은 고딕"/>
              </w:rPr>
              <w:t>×</w:t>
            </w:r>
            <w:r>
              <w:rPr>
                <w:rFonts w:ascii="맑은 고딕" w:eastAsia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실근무일수</w:t>
            </w:r>
            <w:proofErr w:type="spellEnd"/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</w:tbl>
    <w:p w:rsidR="00A73F42" w:rsidRDefault="00A73F42">
      <w:pPr>
        <w:pStyle w:val="a3"/>
        <w:spacing w:line="360" w:lineRule="auto"/>
        <w:ind w:left="700" w:hanging="700"/>
      </w:pPr>
    </w:p>
    <w:p w:rsidR="00A73F42" w:rsidRDefault="00A73F42">
      <w:pPr>
        <w:pStyle w:val="a3"/>
        <w:spacing w:line="360" w:lineRule="auto"/>
        <w:ind w:left="700" w:hanging="700"/>
      </w:pPr>
    </w:p>
    <w:p w:rsidR="00A73F42" w:rsidRDefault="00A73F42" w:rsidP="006141D3">
      <w:pPr>
        <w:pStyle w:val="a3"/>
        <w:spacing w:line="360" w:lineRule="auto"/>
      </w:pPr>
    </w:p>
    <w:p w:rsidR="00A73F42" w:rsidRDefault="006141D3">
      <w:pPr>
        <w:pStyle w:val="a3"/>
        <w:spacing w:line="360" w:lineRule="auto"/>
        <w:ind w:left="700" w:hanging="700"/>
      </w:pPr>
      <w:r>
        <w:rPr>
          <w:rFonts w:ascii="맑은 고딕"/>
          <w:sz w:val="26"/>
        </w:rPr>
        <w:t>∘</w:t>
      </w:r>
      <w:r>
        <w:rPr>
          <w:rFonts w:ascii="맑은 고딕" w:eastAsia="맑은 고딕"/>
          <w:sz w:val="26"/>
        </w:rPr>
        <w:t xml:space="preserve"> 2021</w:t>
      </w:r>
      <w:r>
        <w:rPr>
          <w:rFonts w:ascii="맑은 고딕" w:eastAsia="맑은 고딕"/>
          <w:sz w:val="26"/>
        </w:rPr>
        <w:t>년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노사협의회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운영현황</w:t>
      </w:r>
    </w:p>
    <w:tbl>
      <w:tblPr>
        <w:tblOverlap w:val="never"/>
        <w:tblW w:w="954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52"/>
        <w:gridCol w:w="2414"/>
        <w:gridCol w:w="4622"/>
        <w:gridCol w:w="1056"/>
      </w:tblGrid>
      <w:tr w:rsidR="00A73F42">
        <w:trPr>
          <w:trHeight w:val="331"/>
        </w:trPr>
        <w:tc>
          <w:tcPr>
            <w:tcW w:w="145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구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분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협의사항</w:t>
            </w:r>
          </w:p>
        </w:tc>
        <w:tc>
          <w:tcPr>
            <w:tcW w:w="46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협의결과</w:t>
            </w:r>
          </w:p>
        </w:tc>
        <w:tc>
          <w:tcPr>
            <w:tcW w:w="10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이행결과</w:t>
            </w:r>
          </w:p>
        </w:tc>
      </w:tr>
      <w:tr w:rsidR="00A73F42">
        <w:trPr>
          <w:trHeight w:val="1003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1/4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정기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복무제도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운영지침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변경에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관한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건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휴가의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작성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취소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및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변경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기존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일수에서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시간으로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변경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작성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등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원안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합의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1107"/>
        </w:trPr>
        <w:tc>
          <w:tcPr>
            <w:tcW w:w="145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2/4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정기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6"/>
              <w:wordWrap/>
              <w:spacing w:line="312" w:lineRule="auto"/>
            </w:pPr>
            <w:r>
              <w:rPr>
                <w:spacing w:val="-5"/>
                <w:w w:val="90"/>
                <w:sz w:val="20"/>
              </w:rPr>
              <w:t>2021</w:t>
            </w:r>
            <w:r>
              <w:rPr>
                <w:spacing w:val="-5"/>
                <w:w w:val="90"/>
                <w:sz w:val="20"/>
              </w:rPr>
              <w:t>년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연가보상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기준일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확정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및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연가사용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촉진에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관한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사항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직군</w:t>
            </w:r>
            <w:r>
              <w:rPr>
                <w:rFonts w:ascii="맑은 고딕" w:eastAsia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구분없이</w:t>
            </w:r>
            <w:proofErr w:type="spellEnd"/>
            <w:r>
              <w:rPr>
                <w:rFonts w:ascii="맑은 고딕" w:eastAsia="맑은 고딕"/>
              </w:rPr>
              <w:t xml:space="preserve"> 40</w:t>
            </w:r>
            <w:r>
              <w:rPr>
                <w:rFonts w:ascii="맑은 고딕" w:eastAsia="맑은 고딕"/>
              </w:rPr>
              <w:t>시간</w:t>
            </w:r>
            <w:r>
              <w:rPr>
                <w:rFonts w:ascii="맑은 고딕" w:eastAsia="맑은 고딕"/>
              </w:rPr>
              <w:t>(5</w:t>
            </w:r>
            <w:r>
              <w:rPr>
                <w:rFonts w:ascii="맑은 고딕" w:eastAsia="맑은 고딕"/>
              </w:rPr>
              <w:t>일</w:t>
            </w:r>
            <w:r>
              <w:rPr>
                <w:rFonts w:ascii="맑은 고딕" w:eastAsia="맑은 고딕"/>
              </w:rPr>
              <w:t xml:space="preserve">) </w:t>
            </w:r>
            <w:r>
              <w:rPr>
                <w:rFonts w:ascii="맑은 고딕" w:eastAsia="맑은 고딕"/>
              </w:rPr>
              <w:t>보상</w:t>
            </w:r>
            <w:r>
              <w:rPr>
                <w:rFonts w:ascii="맑은 고딕" w:eastAsia="맑은 고딕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1003"/>
        </w:trPr>
        <w:tc>
          <w:tcPr>
            <w:tcW w:w="145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6"/>
              <w:wordWrap/>
              <w:spacing w:line="312" w:lineRule="auto"/>
            </w:pPr>
            <w:r>
              <w:rPr>
                <w:sz w:val="20"/>
              </w:rPr>
              <w:t>코로나</w:t>
            </w:r>
            <w:r>
              <w:rPr>
                <w:sz w:val="20"/>
              </w:rPr>
              <w:t xml:space="preserve">19 </w:t>
            </w:r>
            <w:r>
              <w:rPr>
                <w:sz w:val="20"/>
              </w:rPr>
              <w:t>백신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예방접종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관련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복무관리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수립에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관한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사항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공단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임직원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전체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접종당일</w:t>
            </w:r>
            <w:r>
              <w:rPr>
                <w:rFonts w:ascii="맑은 고딕" w:eastAsia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공가처리</w:t>
            </w:r>
            <w:proofErr w:type="spellEnd"/>
          </w:p>
          <w:p w:rsidR="00A73F42" w:rsidRDefault="00A73F42">
            <w:pPr>
              <w:pStyle w:val="a3"/>
              <w:wordWrap/>
              <w:spacing w:line="312" w:lineRule="auto"/>
              <w:ind w:left="182" w:hanging="182"/>
              <w:jc w:val="left"/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876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3/4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정기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직원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성과급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지급에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관한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건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/>
              </w:rPr>
              <w:t xml:space="preserve">- </w:t>
            </w:r>
            <w:r>
              <w:rPr>
                <w:rFonts w:ascii="맑은 고딕" w:eastAsia="맑은 고딕"/>
                <w:spacing w:val="-5"/>
                <w:w w:val="90"/>
              </w:rPr>
              <w:t>정규직</w:t>
            </w:r>
            <w:r>
              <w:rPr>
                <w:rFonts w:ascii="맑은 고딕" w:eastAsia="맑은 고딕"/>
                <w:spacing w:val="-5"/>
                <w:w w:val="90"/>
              </w:rPr>
              <w:t>(</w:t>
            </w:r>
            <w:r>
              <w:rPr>
                <w:rFonts w:ascii="맑은 고딕" w:eastAsia="맑은 고딕"/>
                <w:spacing w:val="-5"/>
                <w:w w:val="90"/>
              </w:rPr>
              <w:t>일반직</w:t>
            </w:r>
            <w:r>
              <w:rPr>
                <w:rFonts w:ascii="맑은 고딕" w:eastAsia="맑은 고딕"/>
                <w:spacing w:val="-5"/>
                <w:w w:val="90"/>
              </w:rPr>
              <w:t xml:space="preserve">, </w:t>
            </w:r>
            <w:r>
              <w:rPr>
                <w:rFonts w:ascii="맑은 고딕" w:eastAsia="맑은 고딕"/>
                <w:spacing w:val="-5"/>
                <w:w w:val="90"/>
              </w:rPr>
              <w:t>기술직</w:t>
            </w:r>
            <w:r>
              <w:rPr>
                <w:rFonts w:ascii="맑은 고딕" w:eastAsia="맑은 고딕"/>
                <w:spacing w:val="-5"/>
                <w:w w:val="90"/>
              </w:rPr>
              <w:t xml:space="preserve">, </w:t>
            </w:r>
            <w:proofErr w:type="spellStart"/>
            <w:r>
              <w:rPr>
                <w:rFonts w:ascii="맑은 고딕" w:eastAsia="맑은 고딕"/>
                <w:spacing w:val="-5"/>
                <w:w w:val="90"/>
              </w:rPr>
              <w:t>공무직</w:t>
            </w:r>
            <w:proofErr w:type="spellEnd"/>
            <w:proofErr w:type="gramStart"/>
            <w:r>
              <w:rPr>
                <w:rFonts w:ascii="맑은 고딕" w:eastAsia="맑은 고딕"/>
                <w:spacing w:val="-5"/>
                <w:w w:val="90"/>
              </w:rPr>
              <w:t>) :</w:t>
            </w:r>
            <w:proofErr w:type="gramEnd"/>
            <w:r>
              <w:rPr>
                <w:rFonts w:ascii="맑은 고딕" w:eastAsia="맑은 고딕"/>
                <w:spacing w:val="-5"/>
                <w:w w:val="90"/>
              </w:rPr>
              <w:t xml:space="preserve"> 250~200% </w:t>
            </w:r>
            <w:r>
              <w:rPr>
                <w:rFonts w:ascii="맑은 고딕" w:eastAsia="맑은 고딕"/>
                <w:spacing w:val="-5"/>
                <w:w w:val="90"/>
              </w:rPr>
              <w:t>차등</w:t>
            </w:r>
          </w:p>
          <w:p w:rsidR="00A73F42" w:rsidRDefault="006141D3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>정원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외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직원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임시직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전문강사직</w:t>
            </w:r>
            <w:proofErr w:type="gramStart"/>
            <w:r>
              <w:rPr>
                <w:rFonts w:ascii="맑은 고딕" w:eastAsia="맑은 고딕"/>
              </w:rPr>
              <w:t>) :</w:t>
            </w:r>
            <w:proofErr w:type="gramEnd"/>
            <w:r>
              <w:rPr>
                <w:rFonts w:ascii="맑은 고딕" w:eastAsia="맑은 고딕"/>
              </w:rPr>
              <w:t xml:space="preserve"> 200%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1191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4/4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정기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sz w:val="20"/>
              </w:rPr>
              <w:t>없음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  <w:w w:val="90"/>
              </w:rPr>
              <w:t>보고</w:t>
            </w:r>
            <w:r>
              <w:rPr>
                <w:rFonts w:ascii="맑은 고딕" w:eastAsia="맑은 고딕"/>
                <w:w w:val="90"/>
              </w:rPr>
              <w:t xml:space="preserve"> </w:t>
            </w:r>
            <w:r>
              <w:rPr>
                <w:rFonts w:ascii="맑은 고딕" w:eastAsia="맑은 고딕"/>
                <w:w w:val="90"/>
              </w:rPr>
              <w:t>사항</w:t>
            </w:r>
            <w:r>
              <w:rPr>
                <w:rFonts w:ascii="맑은 고딕" w:eastAsia="맑은 고딕"/>
                <w:w w:val="90"/>
              </w:rPr>
              <w:t xml:space="preserve"> </w:t>
            </w:r>
            <w:r>
              <w:rPr>
                <w:rFonts w:ascii="맑은 고딕" w:eastAsia="맑은 고딕"/>
                <w:w w:val="90"/>
              </w:rPr>
              <w:t>및</w:t>
            </w:r>
            <w:r>
              <w:rPr>
                <w:rFonts w:ascii="맑은 고딕" w:eastAsia="맑은 고딕"/>
                <w:w w:val="90"/>
              </w:rPr>
              <w:t xml:space="preserve"> 3</w:t>
            </w:r>
            <w:r>
              <w:rPr>
                <w:rFonts w:ascii="맑은 고딕" w:eastAsia="맑은 고딕"/>
                <w:w w:val="90"/>
              </w:rPr>
              <w:t>분기</w:t>
            </w:r>
            <w:r>
              <w:rPr>
                <w:rFonts w:ascii="맑은 고딕" w:eastAsia="맑은 고딕"/>
                <w:w w:val="90"/>
              </w:rPr>
              <w:t xml:space="preserve"> </w:t>
            </w:r>
            <w:r>
              <w:rPr>
                <w:rFonts w:ascii="맑은 고딕" w:eastAsia="맑은 고딕"/>
                <w:w w:val="90"/>
              </w:rPr>
              <w:t>협의사항</w:t>
            </w:r>
            <w:r>
              <w:rPr>
                <w:rFonts w:ascii="맑은 고딕" w:eastAsia="맑은 고딕"/>
                <w:w w:val="90"/>
              </w:rPr>
              <w:t xml:space="preserve"> </w:t>
            </w:r>
            <w:r>
              <w:rPr>
                <w:rFonts w:ascii="맑은 고딕" w:eastAsia="맑은 고딕"/>
                <w:w w:val="90"/>
              </w:rPr>
              <w:t>이행결과</w:t>
            </w:r>
            <w:r>
              <w:rPr>
                <w:rFonts w:ascii="맑은 고딕" w:eastAsia="맑은 고딕"/>
                <w:w w:val="90"/>
              </w:rPr>
              <w:t xml:space="preserve"> </w:t>
            </w:r>
            <w:r>
              <w:rPr>
                <w:rFonts w:ascii="맑은 고딕" w:eastAsia="맑은 고딕"/>
                <w:w w:val="90"/>
              </w:rPr>
              <w:t>보고로</w:t>
            </w:r>
            <w:r>
              <w:rPr>
                <w:rFonts w:ascii="맑은 고딕" w:eastAsia="맑은 고딕"/>
                <w:w w:val="90"/>
              </w:rPr>
              <w:t xml:space="preserve"> </w:t>
            </w:r>
            <w:r>
              <w:rPr>
                <w:rFonts w:ascii="맑은 고딕" w:eastAsia="맑은 고딕"/>
                <w:w w:val="90"/>
              </w:rPr>
              <w:t>대체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</w:tbl>
    <w:p w:rsidR="00A73F42" w:rsidRDefault="00A73F42">
      <w:pPr>
        <w:pStyle w:val="a3"/>
        <w:spacing w:line="360" w:lineRule="auto"/>
        <w:ind w:left="700" w:hanging="700"/>
      </w:pPr>
    </w:p>
    <w:p w:rsidR="00A73F42" w:rsidRDefault="00A73F42">
      <w:pPr>
        <w:pStyle w:val="a3"/>
        <w:spacing w:line="360" w:lineRule="auto"/>
        <w:ind w:left="700" w:hanging="700"/>
      </w:pPr>
    </w:p>
    <w:p w:rsidR="00A73F42" w:rsidRDefault="00A73F42">
      <w:pPr>
        <w:pStyle w:val="a3"/>
        <w:spacing w:line="360" w:lineRule="auto"/>
        <w:ind w:left="700" w:hanging="700"/>
      </w:pPr>
    </w:p>
    <w:p w:rsidR="00A73F42" w:rsidRDefault="00A73F42">
      <w:pPr>
        <w:pStyle w:val="a3"/>
        <w:spacing w:line="360" w:lineRule="auto"/>
        <w:ind w:left="700" w:hanging="700"/>
      </w:pPr>
    </w:p>
    <w:p w:rsidR="00A73F42" w:rsidRDefault="00A73F42">
      <w:pPr>
        <w:pStyle w:val="a3"/>
        <w:spacing w:line="360" w:lineRule="auto"/>
        <w:ind w:left="700" w:hanging="700"/>
      </w:pPr>
    </w:p>
    <w:p w:rsidR="00A73F42" w:rsidRDefault="00A73F42">
      <w:pPr>
        <w:pStyle w:val="a3"/>
        <w:spacing w:line="360" w:lineRule="auto"/>
        <w:ind w:left="700" w:hanging="700"/>
      </w:pPr>
    </w:p>
    <w:p w:rsidR="00A73F42" w:rsidRDefault="00A73F42">
      <w:pPr>
        <w:pStyle w:val="a3"/>
        <w:spacing w:line="360" w:lineRule="auto"/>
        <w:ind w:left="700" w:hanging="700"/>
      </w:pPr>
    </w:p>
    <w:p w:rsidR="00A73F42" w:rsidRDefault="00A73F42">
      <w:pPr>
        <w:pStyle w:val="a3"/>
        <w:spacing w:line="360" w:lineRule="auto"/>
        <w:ind w:left="700" w:hanging="700"/>
      </w:pPr>
    </w:p>
    <w:p w:rsidR="00A73F42" w:rsidRDefault="00A73F42">
      <w:pPr>
        <w:pStyle w:val="a3"/>
        <w:spacing w:line="360" w:lineRule="auto"/>
        <w:ind w:left="700" w:hanging="700"/>
      </w:pPr>
    </w:p>
    <w:p w:rsidR="00A73F42" w:rsidRDefault="00A73F42">
      <w:pPr>
        <w:pStyle w:val="a3"/>
        <w:spacing w:line="360" w:lineRule="auto"/>
        <w:ind w:left="700" w:hanging="700"/>
      </w:pPr>
    </w:p>
    <w:p w:rsidR="00A73F42" w:rsidRDefault="00A73F42" w:rsidP="006141D3">
      <w:pPr>
        <w:pStyle w:val="a3"/>
        <w:spacing w:line="360" w:lineRule="auto"/>
      </w:pPr>
    </w:p>
    <w:p w:rsidR="00A73F42" w:rsidRDefault="006141D3">
      <w:pPr>
        <w:pStyle w:val="a3"/>
        <w:spacing w:line="360" w:lineRule="auto"/>
        <w:ind w:left="700" w:hanging="700"/>
      </w:pPr>
      <w:r>
        <w:rPr>
          <w:rFonts w:ascii="맑은 고딕"/>
          <w:sz w:val="26"/>
        </w:rPr>
        <w:t>∘</w:t>
      </w:r>
      <w:r>
        <w:rPr>
          <w:rFonts w:ascii="맑은 고딕" w:eastAsia="맑은 고딕"/>
          <w:sz w:val="26"/>
        </w:rPr>
        <w:t xml:space="preserve"> 2022</w:t>
      </w:r>
      <w:r>
        <w:rPr>
          <w:rFonts w:ascii="맑은 고딕" w:eastAsia="맑은 고딕"/>
          <w:sz w:val="26"/>
        </w:rPr>
        <w:t>년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노사협의회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운영현황</w:t>
      </w:r>
    </w:p>
    <w:tbl>
      <w:tblPr>
        <w:tblOverlap w:val="never"/>
        <w:tblW w:w="954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52"/>
        <w:gridCol w:w="2414"/>
        <w:gridCol w:w="4622"/>
        <w:gridCol w:w="1056"/>
      </w:tblGrid>
      <w:tr w:rsidR="00A73F42">
        <w:trPr>
          <w:trHeight w:val="256"/>
        </w:trPr>
        <w:tc>
          <w:tcPr>
            <w:tcW w:w="145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구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분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협의사항</w:t>
            </w:r>
          </w:p>
        </w:tc>
        <w:tc>
          <w:tcPr>
            <w:tcW w:w="46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협의결과</w:t>
            </w:r>
          </w:p>
        </w:tc>
        <w:tc>
          <w:tcPr>
            <w:tcW w:w="10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이행결과</w:t>
            </w:r>
          </w:p>
        </w:tc>
      </w:tr>
      <w:tr w:rsidR="00A73F42">
        <w:trPr>
          <w:trHeight w:val="901"/>
        </w:trPr>
        <w:tc>
          <w:tcPr>
            <w:tcW w:w="145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1/4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정기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w w:val="90"/>
                <w:sz w:val="20"/>
              </w:rPr>
              <w:t>임시직</w:t>
            </w:r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평가급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지급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기준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인사평가에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따라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차등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지급</w:t>
            </w:r>
          </w:p>
          <w:p w:rsidR="00A73F42" w:rsidRDefault="006141D3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>임시직</w:t>
            </w:r>
            <w:r>
              <w:rPr>
                <w:rFonts w:ascii="맑은 고딕" w:eastAsia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퇴사자에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대해</w:t>
            </w:r>
            <w:r>
              <w:rPr>
                <w:rFonts w:ascii="맑은 고딕" w:eastAsia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평가급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지급</w:t>
            </w:r>
          </w:p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/>
              </w:rPr>
              <w:t xml:space="preserve"> </w:t>
            </w:r>
            <w:r>
              <w:rPr>
                <w:rFonts w:ascii="맑은 고딕"/>
              </w:rPr>
              <w:t>※</w:t>
            </w:r>
            <w:r>
              <w:rPr>
                <w:rFonts w:ascii="맑은 고딕" w:eastAsia="맑은 고딕"/>
              </w:rPr>
              <w:t xml:space="preserve"> 2022</w:t>
            </w:r>
            <w:r>
              <w:rPr>
                <w:rFonts w:ascii="맑은 고딕" w:eastAsia="맑은 고딕"/>
              </w:rPr>
              <w:t>年</w:t>
            </w:r>
            <w:r>
              <w:rPr>
                <w:rFonts w:ascii="맑은 고딕" w:eastAsia="맑은 고딕"/>
              </w:rPr>
              <w:t xml:space="preserve"> 1</w:t>
            </w:r>
            <w:r>
              <w:rPr>
                <w:rFonts w:ascii="맑은 고딕" w:eastAsia="맑은 고딕"/>
              </w:rPr>
              <w:t>월</w:t>
            </w:r>
            <w:r>
              <w:rPr>
                <w:rFonts w:ascii="맑은 고딕" w:eastAsia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퇴사자부터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소급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적용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901"/>
        </w:trPr>
        <w:tc>
          <w:tcPr>
            <w:tcW w:w="145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73F42" w:rsidRDefault="00A73F42">
            <w:pPr>
              <w:pStyle w:val="a3"/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5"/>
              <w:wordWrap/>
              <w:spacing w:line="312" w:lineRule="auto"/>
            </w:pPr>
            <w:r>
              <w:rPr>
                <w:w w:val="90"/>
                <w:sz w:val="20"/>
              </w:rPr>
              <w:t>우수직원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표창대상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추천기준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완화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>규정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및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조례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의거</w:t>
            </w:r>
            <w:r>
              <w:rPr>
                <w:rFonts w:ascii="맑은 고딕" w:eastAsia="맑은 고딕"/>
              </w:rPr>
              <w:t xml:space="preserve"> 6</w:t>
            </w:r>
            <w:r>
              <w:rPr>
                <w:rFonts w:ascii="맑은 고딕" w:eastAsia="맑은 고딕"/>
              </w:rPr>
              <w:t>개월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이상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재직자로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완화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  <w:tr w:rsidR="00A73F42">
        <w:trPr>
          <w:trHeight w:val="966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2/4</w:t>
            </w:r>
            <w:r>
              <w:rPr>
                <w:rFonts w:ascii="맑은 고딕" w:eastAsia="맑은 고딕"/>
                <w:b/>
              </w:rPr>
              <w:t>분기</w:t>
            </w:r>
          </w:p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정기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xl66"/>
              <w:wordWrap/>
              <w:spacing w:line="312" w:lineRule="auto"/>
            </w:pPr>
            <w:r>
              <w:rPr>
                <w:spacing w:val="-5"/>
                <w:w w:val="90"/>
                <w:sz w:val="20"/>
              </w:rPr>
              <w:t>2021</w:t>
            </w:r>
            <w:r>
              <w:rPr>
                <w:spacing w:val="-5"/>
                <w:w w:val="90"/>
                <w:sz w:val="20"/>
              </w:rPr>
              <w:t>년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연가보상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기준일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확정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및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연가사용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촉진에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관한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사항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ind w:left="182" w:hanging="182"/>
              <w:jc w:val="left"/>
            </w:pPr>
            <w:r>
              <w:rPr>
                <w:rFonts w:ascii="맑은 고딕" w:eastAsia="맑은 고딕"/>
              </w:rPr>
              <w:t xml:space="preserve">- </w:t>
            </w:r>
            <w:r>
              <w:rPr>
                <w:rFonts w:ascii="맑은 고딕" w:eastAsia="맑은 고딕"/>
              </w:rPr>
              <w:t>직군</w:t>
            </w:r>
            <w:r>
              <w:rPr>
                <w:rFonts w:ascii="맑은 고딕" w:eastAsia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구분없이</w:t>
            </w:r>
            <w:proofErr w:type="spellEnd"/>
            <w:r>
              <w:rPr>
                <w:rFonts w:ascii="맑은 고딕" w:eastAsia="맑은 고딕"/>
              </w:rPr>
              <w:t xml:space="preserve"> 40</w:t>
            </w:r>
            <w:r>
              <w:rPr>
                <w:rFonts w:ascii="맑은 고딕" w:eastAsia="맑은 고딕"/>
              </w:rPr>
              <w:t>시간</w:t>
            </w:r>
            <w:r>
              <w:rPr>
                <w:rFonts w:ascii="맑은 고딕" w:eastAsia="맑은 고딕"/>
              </w:rPr>
              <w:t>(5</w:t>
            </w:r>
            <w:r>
              <w:rPr>
                <w:rFonts w:ascii="맑은 고딕" w:eastAsia="맑은 고딕"/>
              </w:rPr>
              <w:t>일</w:t>
            </w:r>
            <w:r>
              <w:rPr>
                <w:rFonts w:ascii="맑은 고딕" w:eastAsia="맑은 고딕"/>
              </w:rPr>
              <w:t xml:space="preserve">) </w:t>
            </w:r>
            <w:r>
              <w:rPr>
                <w:rFonts w:ascii="맑은 고딕" w:eastAsia="맑은 고딕"/>
              </w:rPr>
              <w:t>보상</w:t>
            </w:r>
            <w:r>
              <w:rPr>
                <w:rFonts w:ascii="맑은 고딕" w:eastAsia="맑은 고딕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73F42" w:rsidRDefault="006141D3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이행</w:t>
            </w:r>
          </w:p>
        </w:tc>
      </w:tr>
    </w:tbl>
    <w:p w:rsidR="00A73F42" w:rsidRDefault="00A73F42">
      <w:pPr>
        <w:pStyle w:val="a3"/>
        <w:spacing w:line="360" w:lineRule="auto"/>
        <w:ind w:left="700" w:hanging="700"/>
      </w:pPr>
    </w:p>
    <w:sectPr w:rsidR="00A73F42">
      <w:endnotePr>
        <w:numFmt w:val="decimal"/>
      </w:endnotePr>
      <w:pgSz w:w="11906" w:h="16838"/>
      <w:pgMar w:top="1984" w:right="1134" w:bottom="1700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F25"/>
    <w:multiLevelType w:val="hybridMultilevel"/>
    <w:tmpl w:val="5756066C"/>
    <w:lvl w:ilvl="0" w:tplc="DCFEA74A">
      <w:start w:val="1"/>
      <w:numFmt w:val="bullet"/>
      <w:suff w:val="space"/>
      <w:lvlText w:val="-"/>
      <w:lvlJc w:val="left"/>
    </w:lvl>
    <w:lvl w:ilvl="1" w:tplc="5BA2B768">
      <w:numFmt w:val="decimal"/>
      <w:lvlText w:val=""/>
      <w:lvlJc w:val="left"/>
    </w:lvl>
    <w:lvl w:ilvl="2" w:tplc="856870EA">
      <w:numFmt w:val="decimal"/>
      <w:lvlText w:val=""/>
      <w:lvlJc w:val="left"/>
    </w:lvl>
    <w:lvl w:ilvl="3" w:tplc="23C22066">
      <w:numFmt w:val="decimal"/>
      <w:lvlText w:val=""/>
      <w:lvlJc w:val="left"/>
    </w:lvl>
    <w:lvl w:ilvl="4" w:tplc="4A368518">
      <w:numFmt w:val="decimal"/>
      <w:lvlText w:val=""/>
      <w:lvlJc w:val="left"/>
    </w:lvl>
    <w:lvl w:ilvl="5" w:tplc="7E562710">
      <w:numFmt w:val="decimal"/>
      <w:lvlText w:val=""/>
      <w:lvlJc w:val="left"/>
    </w:lvl>
    <w:lvl w:ilvl="6" w:tplc="D30AD5CA">
      <w:numFmt w:val="decimal"/>
      <w:lvlText w:val=""/>
      <w:lvlJc w:val="left"/>
    </w:lvl>
    <w:lvl w:ilvl="7" w:tplc="3450612A">
      <w:numFmt w:val="decimal"/>
      <w:lvlText w:val=""/>
      <w:lvlJc w:val="left"/>
    </w:lvl>
    <w:lvl w:ilvl="8" w:tplc="0F9C2908">
      <w:numFmt w:val="decimal"/>
      <w:lvlText w:val=""/>
      <w:lvlJc w:val="left"/>
    </w:lvl>
  </w:abstractNum>
  <w:abstractNum w:abstractNumId="1" w15:restartNumberingAfterBreak="0">
    <w:nsid w:val="19614AB9"/>
    <w:multiLevelType w:val="multilevel"/>
    <w:tmpl w:val="B23E84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4C534E"/>
    <w:multiLevelType w:val="multilevel"/>
    <w:tmpl w:val="2B70DE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A03C95"/>
    <w:multiLevelType w:val="multilevel"/>
    <w:tmpl w:val="CD08459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E623A6"/>
    <w:multiLevelType w:val="multilevel"/>
    <w:tmpl w:val="C268A2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565E9D"/>
    <w:multiLevelType w:val="multilevel"/>
    <w:tmpl w:val="01CC6F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2E5C04"/>
    <w:multiLevelType w:val="multilevel"/>
    <w:tmpl w:val="825215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A74F56"/>
    <w:multiLevelType w:val="multilevel"/>
    <w:tmpl w:val="C5D4EE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F42"/>
    <w:rsid w:val="006141D3"/>
    <w:rsid w:val="00A7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8F1302-46C8-419F-B840-82F0ABD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td">
    <w:name w:val="td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6"/>
    </w:rPr>
  </w:style>
  <w:style w:type="paragraph" w:customStyle="1" w:styleId="xl69">
    <w:name w:val="xl69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2013년도 민원</vt:lpstr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김재석</cp:lastModifiedBy>
  <cp:revision>2</cp:revision>
  <dcterms:created xsi:type="dcterms:W3CDTF">2014-09-19T06:29:00Z</dcterms:created>
  <dcterms:modified xsi:type="dcterms:W3CDTF">2022-09-16T04:58:00Z</dcterms:modified>
</cp:coreProperties>
</file>